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34" w:rsidRPr="00896E34" w:rsidRDefault="00896E34" w:rsidP="00896E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34">
        <w:rPr>
          <w:rFonts w:ascii="Times New Roman" w:eastAsia="Times New Roman" w:hAnsi="Times New Roman" w:cs="Times New Roman"/>
          <w:b/>
        </w:rPr>
        <w:t>МУНИЦИПАЛЬНОЕ ДОШКОЛЬН</w:t>
      </w:r>
      <w:bookmarkStart w:id="0" w:name="_GoBack"/>
      <w:bookmarkEnd w:id="0"/>
      <w:r w:rsidRPr="00896E34">
        <w:rPr>
          <w:rFonts w:ascii="Times New Roman" w:eastAsia="Times New Roman" w:hAnsi="Times New Roman" w:cs="Times New Roman"/>
          <w:b/>
        </w:rPr>
        <w:t xml:space="preserve">ОЕ ОБРАЗОВАТЕЛЬНОЕ УЧРЕЖДЕНИЕ </w:t>
      </w:r>
    </w:p>
    <w:p w:rsidR="00896E34" w:rsidRPr="00896E34" w:rsidRDefault="00896E34" w:rsidP="00896E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34">
        <w:rPr>
          <w:rFonts w:ascii="Times New Roman" w:eastAsia="Times New Roman" w:hAnsi="Times New Roman" w:cs="Times New Roman"/>
          <w:b/>
        </w:rPr>
        <w:t xml:space="preserve">«ДЕТСКИЙ САД «ДЕЛЬФИНЕНОК»  Р.П. СРЕДНЯЯ АХТУБА </w:t>
      </w:r>
    </w:p>
    <w:p w:rsidR="00896E34" w:rsidRPr="00896E34" w:rsidRDefault="00896E34" w:rsidP="00896E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34">
        <w:rPr>
          <w:rFonts w:ascii="Times New Roman" w:eastAsia="Times New Roman" w:hAnsi="Times New Roman" w:cs="Times New Roman"/>
          <w:b/>
        </w:rPr>
        <w:t>СРЕДНЕАХТУБИНСКОГО РАЙОНА ВОЛГОГРАДСКОЙ ОБЛАСТИ</w:t>
      </w:r>
    </w:p>
    <w:p w:rsidR="00896E34" w:rsidRPr="00896E34" w:rsidRDefault="00896E34" w:rsidP="00896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896E34" w:rsidRPr="00896E34" w:rsidTr="00106AF0">
        <w:tc>
          <w:tcPr>
            <w:tcW w:w="5211" w:type="dxa"/>
          </w:tcPr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Рассмотрен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ru-RU"/>
              </w:rPr>
              <w:t>о</w:t>
            </w: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  <w:lang w:val="ru-RU"/>
              </w:rPr>
              <w:t xml:space="preserve"> </w:t>
            </w: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Педагогическом совете</w:t>
            </w:r>
          </w:p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Протокол № 1 от 29.08.2025г. </w:t>
            </w:r>
          </w:p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360" w:type="dxa"/>
          </w:tcPr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</w:t>
            </w: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 действие приказом </w:t>
            </w:r>
          </w:p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от 29.08.2025г.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</w:p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Заведующий МДОУ ДС </w:t>
            </w:r>
            <w:proofErr w:type="spellStart"/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Дельфиненок</w:t>
            </w:r>
            <w:proofErr w:type="spellEnd"/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р.п</w:t>
            </w:r>
            <w:proofErr w:type="spellEnd"/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 Средняя Ахтуба </w:t>
            </w:r>
          </w:p>
          <w:p w:rsidR="00896E34" w:rsidRPr="00896E34" w:rsidRDefault="00896E34" w:rsidP="0089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 Н.С. </w:t>
            </w:r>
            <w:proofErr w:type="spellStart"/>
            <w:r w:rsidRPr="00896E34">
              <w:rPr>
                <w:rFonts w:ascii="Times New Roman" w:eastAsia="Times New Roman" w:hAnsi="Times New Roman" w:cs="Times New Roman"/>
                <w:sz w:val="20"/>
                <w:szCs w:val="20"/>
              </w:rPr>
              <w:t>Пущина</w:t>
            </w:r>
            <w:proofErr w:type="spellEnd"/>
          </w:p>
        </w:tc>
      </w:tr>
    </w:tbl>
    <w:p w:rsidR="001240C4" w:rsidRPr="009C2717" w:rsidRDefault="001240C4" w:rsidP="001240C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4D2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Pr="009C2717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240C4" w:rsidRDefault="001240C4" w:rsidP="001240C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3629D7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9D7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1240C4" w:rsidRPr="003629D7" w:rsidRDefault="001240C4" w:rsidP="001240C4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9D7">
        <w:rPr>
          <w:rFonts w:ascii="Times New Roman" w:eastAsia="Times New Roman" w:hAnsi="Times New Roman" w:cs="Times New Roman"/>
          <w:b/>
          <w:sz w:val="28"/>
          <w:szCs w:val="28"/>
        </w:rPr>
        <w:t>учителя-логопеда</w:t>
      </w:r>
    </w:p>
    <w:p w:rsidR="003629D7" w:rsidRPr="003629D7" w:rsidRDefault="003629D7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9D7">
        <w:rPr>
          <w:rFonts w:ascii="Times New Roman" w:eastAsia="Times New Roman" w:hAnsi="Times New Roman" w:cs="Times New Roman"/>
          <w:b/>
          <w:sz w:val="28"/>
          <w:szCs w:val="28"/>
        </w:rPr>
        <w:t>для детей старшего дошкольного возраста</w:t>
      </w:r>
    </w:p>
    <w:p w:rsidR="003629D7" w:rsidRPr="003629D7" w:rsidRDefault="003629D7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9D7">
        <w:rPr>
          <w:rFonts w:ascii="Times New Roman" w:eastAsia="Times New Roman" w:hAnsi="Times New Roman" w:cs="Times New Roman"/>
          <w:b/>
          <w:sz w:val="28"/>
          <w:szCs w:val="28"/>
        </w:rPr>
        <w:t xml:space="preserve">с нарушениями речи </w:t>
      </w:r>
    </w:p>
    <w:p w:rsidR="003629D7" w:rsidRDefault="003629D7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29D7">
        <w:rPr>
          <w:rFonts w:ascii="Times New Roman" w:eastAsia="Times New Roman" w:hAnsi="Times New Roman" w:cs="Times New Roman"/>
          <w:b/>
          <w:sz w:val="28"/>
          <w:szCs w:val="28"/>
        </w:rPr>
        <w:t>в группах комбинированной направленности</w:t>
      </w: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2025 – 2026 учебный год</w:t>
      </w: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B84E4C">
        <w:rPr>
          <w:rFonts w:ascii="Times New Roman" w:eastAsia="Times New Roman" w:hAnsi="Times New Roman" w:cs="Times New Roman"/>
          <w:b/>
          <w:sz w:val="28"/>
          <w:szCs w:val="28"/>
        </w:rPr>
        <w:t>Составители: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Черемушникова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Мария Анатольевна, </w:t>
      </w:r>
    </w:p>
    <w:p w:rsidR="00B84E4C" w:rsidRPr="00B84E4C" w:rsidRDefault="00B84E4C" w:rsidP="00B84E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учитель - логопед</w:t>
      </w: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4E4C">
        <w:rPr>
          <w:rFonts w:ascii="Times New Roman" w:eastAsia="Times New Roman" w:hAnsi="Times New Roman" w:cs="Times New Roman"/>
          <w:b/>
          <w:sz w:val="28"/>
          <w:szCs w:val="28"/>
        </w:rPr>
        <w:t>2025г.</w:t>
      </w:r>
    </w:p>
    <w:p w:rsidR="00B84E4C" w:rsidRDefault="00B84E4C" w:rsidP="0036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240C4" w:rsidRDefault="001240C4" w:rsidP="00B84E4C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4E4C" w:rsidRPr="00B84E4C" w:rsidRDefault="00B84E4C" w:rsidP="00B84E4C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2292921"/>
        <w:docPartObj>
          <w:docPartGallery w:val="Table of Contents"/>
          <w:docPartUnique/>
        </w:docPartObj>
      </w:sdtPr>
      <w:sdtEndPr/>
      <w:sdtContent>
        <w:p w:rsidR="00D61180" w:rsidRDefault="00D61180" w:rsidP="00D61180">
          <w:pPr>
            <w:pStyle w:val="a8"/>
            <w:spacing w:before="0" w:line="240" w:lineRule="auto"/>
            <w:ind w:firstLine="720"/>
            <w:jc w:val="center"/>
          </w:pPr>
          <w:r w:rsidRPr="00170D64">
            <w:rPr>
              <w:rFonts w:ascii="Times New Roman" w:hAnsi="Times New Roman" w:cs="Times New Roman"/>
              <w:b/>
              <w:color w:val="auto"/>
              <w:sz w:val="28"/>
            </w:rPr>
            <w:t>Оглавление</w:t>
          </w:r>
        </w:p>
        <w:p w:rsidR="00D61180" w:rsidRDefault="007D097F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D61180">
            <w:instrText xml:space="preserve"> TOC \o "1-3" \h \z \u </w:instrText>
          </w:r>
          <w:r>
            <w:fldChar w:fldCharType="separate"/>
          </w:r>
          <w:hyperlink w:anchor="_Toc132358934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 Целевой раздел</w:t>
            </w:r>
            <w:r w:rsidR="00D6118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5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1.1. Пояснительная записка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6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1.2. Значимые для реализации Программы характеристики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_Toc132358936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7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1.3. Возрастные и индивидуальные особенности контингента детей, воспитывающихся в группе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_Toc132358937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8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1.4. Планируемые результаты освоения программы детьми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_Toc132358938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39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1.5.  Система педагогической диагностики (мониторинга) достижения детьми планируемых результатов освоения программы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_Toc132358939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10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0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 Содержательный раздел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_Toc132358940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1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2.1. Содержание коррекционно-логопедической работы с детьми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_Toc132358941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2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2.2. Перспективно-тематическое планирование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_Toc132358942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15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3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2.3. </w:t>
            </w:r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Взаимодействие учителя-логопеда с воспитателями и специалистами группы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_Toc132358943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25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4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2.4. Взаимодействие учителя-логопеда с семьями воспитанников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_Toc132358944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5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 Организационный раздел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6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 xml:space="preserve">3.1. </w:t>
            </w:r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Организация коррекционно-развивающей деятельности группе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_Toc132358946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7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3.1.1. Образовательная нагрузка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_Toc132358947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28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8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3.1.2. Структура подгрупповых и индивидуальных занятий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_Toc132358948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49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3.1.3. Формы коррекционно-образовательной деятельности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_Toc132358949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29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0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3.1.4 Организация коррекционно-развивающей деятельности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_Toc132358950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31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1" w:history="1">
            <w:r w:rsidR="00D61180" w:rsidRPr="007608DF">
              <w:rPr>
                <w:rStyle w:val="a5"/>
                <w:rFonts w:ascii="Times New Roman" w:eastAsia="Times New Roman" w:hAnsi="Times New Roman" w:cs="Times New Roman"/>
                <w:b/>
                <w:noProof/>
              </w:rPr>
              <w:t>3.2. Условия реализации рабочей программы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_Toc132358951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2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3.2.1. Психолого-педагогические условия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_Toc132358952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36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3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3.2.3. Организационные условия (создание предметно-развивающей среды)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_Toc132358953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37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4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3.2.4. Материально-технические условия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_Toc132358954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39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682F71" w:rsidP="00D61180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32358955" w:history="1">
            <w:r w:rsidR="00D61180" w:rsidRPr="007608DF">
              <w:rPr>
                <w:rStyle w:val="a5"/>
                <w:rFonts w:ascii="Times New Roman" w:hAnsi="Times New Roman" w:cs="Times New Roman"/>
                <w:b/>
                <w:noProof/>
              </w:rPr>
              <w:t>3.2.5. Методическое обеспечение коррекционно-развивающей работы</w:t>
            </w:r>
            <w:r w:rsidR="00D61180">
              <w:rPr>
                <w:noProof/>
                <w:webHidden/>
              </w:rPr>
              <w:tab/>
            </w:r>
            <w:r w:rsidR="007D097F">
              <w:rPr>
                <w:noProof/>
                <w:webHidden/>
              </w:rPr>
              <w:fldChar w:fldCharType="begin"/>
            </w:r>
            <w:r w:rsidR="00D61180">
              <w:rPr>
                <w:noProof/>
                <w:webHidden/>
              </w:rPr>
              <w:instrText xml:space="preserve"> PAGEREF _Toc132358955 \h </w:instrText>
            </w:r>
            <w:r w:rsidR="007D097F">
              <w:rPr>
                <w:noProof/>
                <w:webHidden/>
              </w:rPr>
            </w:r>
            <w:r w:rsidR="007D097F">
              <w:rPr>
                <w:noProof/>
                <w:webHidden/>
              </w:rPr>
              <w:fldChar w:fldCharType="separate"/>
            </w:r>
            <w:r w:rsidR="00D61180">
              <w:rPr>
                <w:noProof/>
                <w:webHidden/>
              </w:rPr>
              <w:t>42</w:t>
            </w:r>
            <w:r w:rsidR="007D097F">
              <w:rPr>
                <w:noProof/>
                <w:webHidden/>
              </w:rPr>
              <w:fldChar w:fldCharType="end"/>
            </w:r>
          </w:hyperlink>
        </w:p>
        <w:p w:rsidR="00D61180" w:rsidRDefault="007D097F" w:rsidP="00D61180">
          <w:pPr>
            <w:spacing w:after="0" w:line="240" w:lineRule="auto"/>
            <w:ind w:firstLine="720"/>
          </w:pPr>
          <w:r>
            <w:fldChar w:fldCharType="end"/>
          </w:r>
        </w:p>
      </w:sdtContent>
    </w:sdt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F32EBF" w:rsidRDefault="00F32EBF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  <w:bookmarkStart w:id="1" w:name="_Toc132358934"/>
    </w:p>
    <w:p w:rsidR="00F32EBF" w:rsidRDefault="00F32EBF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</w:p>
    <w:p w:rsidR="00F32EBF" w:rsidRPr="00F32EBF" w:rsidRDefault="00F32EBF" w:rsidP="00F32EBF"/>
    <w:p w:rsidR="00D61180" w:rsidRPr="00170D64" w:rsidRDefault="00D61180" w:rsidP="00D61180">
      <w:pPr>
        <w:pStyle w:val="1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Cs w:val="24"/>
        </w:rPr>
      </w:pPr>
      <w:r w:rsidRPr="00170D64">
        <w:rPr>
          <w:rFonts w:ascii="Times New Roman" w:hAnsi="Times New Roman" w:cs="Times New Roman"/>
          <w:b/>
          <w:szCs w:val="24"/>
        </w:rPr>
        <w:lastRenderedPageBreak/>
        <w:t>1. Целевой раздел</w:t>
      </w:r>
      <w:bookmarkEnd w:id="1"/>
    </w:p>
    <w:p w:rsidR="00D61180" w:rsidRPr="003C3EC6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Toc132358935"/>
      <w:r w:rsidRPr="003C3EC6">
        <w:rPr>
          <w:rFonts w:ascii="Times New Roman" w:hAnsi="Times New Roman" w:cs="Times New Roman"/>
          <w:b/>
          <w:sz w:val="24"/>
          <w:szCs w:val="24"/>
        </w:rPr>
        <w:t>1.1. Пояснительная записка</w:t>
      </w:r>
      <w:bookmarkEnd w:id="2"/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Рабочая программа коррекционно-развивающей работы учителя-логопеда </w:t>
      </w:r>
      <w:proofErr w:type="spellStart"/>
      <w:r w:rsidR="00C569C6" w:rsidRPr="00C569C6">
        <w:rPr>
          <w:rFonts w:ascii="Times New Roman" w:hAnsi="Times New Roman" w:cs="Times New Roman"/>
          <w:i/>
          <w:sz w:val="24"/>
          <w:szCs w:val="24"/>
        </w:rPr>
        <w:t>Черемушниковой</w:t>
      </w:r>
      <w:proofErr w:type="spellEnd"/>
      <w:r w:rsidR="00C569C6" w:rsidRPr="00C569C6">
        <w:rPr>
          <w:rFonts w:ascii="Times New Roman" w:hAnsi="Times New Roman" w:cs="Times New Roman"/>
          <w:i/>
          <w:sz w:val="24"/>
          <w:szCs w:val="24"/>
        </w:rPr>
        <w:t xml:space="preserve"> Марии Анатол</w:t>
      </w:r>
      <w:r w:rsidR="00C569C6">
        <w:rPr>
          <w:rFonts w:ascii="Times New Roman" w:hAnsi="Times New Roman" w:cs="Times New Roman"/>
          <w:i/>
          <w:sz w:val="24"/>
          <w:szCs w:val="24"/>
        </w:rPr>
        <w:t>ьевны,</w:t>
      </w:r>
      <w:r w:rsidRPr="009C271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="00C569C6">
        <w:rPr>
          <w:rFonts w:ascii="Times New Roman" w:hAnsi="Times New Roman" w:cs="Times New Roman"/>
          <w:sz w:val="24"/>
          <w:szCs w:val="24"/>
        </w:rPr>
        <w:t>групп</w:t>
      </w:r>
      <w:r w:rsidR="00C569C6" w:rsidRPr="00C569C6">
        <w:rPr>
          <w:rFonts w:ascii="Times New Roman" w:hAnsi="Times New Roman" w:cs="Times New Roman"/>
          <w:sz w:val="24"/>
          <w:szCs w:val="24"/>
        </w:rPr>
        <w:t xml:space="preserve"> комбини</w:t>
      </w:r>
      <w:r w:rsidR="00C569C6">
        <w:rPr>
          <w:rFonts w:ascii="Times New Roman" w:hAnsi="Times New Roman" w:cs="Times New Roman"/>
          <w:sz w:val="24"/>
          <w:szCs w:val="24"/>
        </w:rPr>
        <w:t>рованной на</w:t>
      </w:r>
      <w:r w:rsidR="002F04CE">
        <w:rPr>
          <w:rFonts w:ascii="Times New Roman" w:hAnsi="Times New Roman" w:cs="Times New Roman"/>
          <w:sz w:val="24"/>
          <w:szCs w:val="24"/>
        </w:rPr>
        <w:t>правленности (старшая группа №7 и подготовительная группа №5</w:t>
      </w:r>
      <w:r w:rsidR="00C569C6">
        <w:rPr>
          <w:rFonts w:ascii="Times New Roman" w:hAnsi="Times New Roman" w:cs="Times New Roman"/>
          <w:sz w:val="24"/>
          <w:szCs w:val="24"/>
        </w:rPr>
        <w:t xml:space="preserve">) 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разработана в соответствии с федеральными, региональными и локальными нормативными документами: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bookmarkStart w:id="3" w:name="_Hlk102654686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Федеральный закон от 29 декабря 2012 г. № 273-ФЗ «Об образовании в Российской Федерации»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Министерства образования и науки Российской Федерации от 17 октября 2013 г. № 1155 «Об утверждении федерального государственного образовательного стандарта дошкольного образования» </w:t>
      </w:r>
    </w:p>
    <w:p w:rsidR="00D61180" w:rsidRPr="003C3EC6" w:rsidRDefault="00682F71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sz w:val="24"/>
          <w:szCs w:val="24"/>
        </w:rPr>
      </w:pPr>
      <w:hyperlink r:id="rId8" w:history="1"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Приказ </w:t>
        </w:r>
        <w:proofErr w:type="spellStart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Минпросвещения</w:t>
        </w:r>
        <w:proofErr w:type="spellEnd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России от 24.11.2022 N 1022 «Об утверждении федеральной адаптированной образовательной программы дошкольного образования для </w:t>
        </w:r>
        <w:proofErr w:type="gramStart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обучающихся</w:t>
        </w:r>
        <w:proofErr w:type="gramEnd"/>
        <w:r w:rsidR="00D61180" w:rsidRPr="009C2717">
          <w:rPr>
            <w:rStyle w:val="a5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 xml:space="preserve"> с ограниченными возможностями здоровья (Зарегистрировано в Минюсте России 27.01.2023 N 72149)</w:t>
        </w:r>
      </w:hyperlink>
      <w:r w:rsidR="00D61180" w:rsidRPr="003C3EC6">
        <w:rPr>
          <w:rFonts w:ascii="Times New Roman" w:hAnsi="Times New Roman" w:cs="Times New Roman"/>
          <w:sz w:val="24"/>
          <w:szCs w:val="24"/>
        </w:rPr>
        <w:t> </w:t>
      </w:r>
    </w:p>
    <w:p w:rsidR="00D61180" w:rsidRPr="009C2717" w:rsidRDefault="00D61180" w:rsidP="00D61180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31.07.2020 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образования».</w:t>
      </w:r>
    </w:p>
    <w:p w:rsidR="00D61180" w:rsidRPr="009C2717" w:rsidRDefault="00D61180" w:rsidP="00D61180">
      <w:pPr>
        <w:pStyle w:val="a7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271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сентября 2020 года №28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 </w:t>
      </w:r>
    </w:p>
    <w:p w:rsidR="00D61180" w:rsidRPr="009C2717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Распоряжение </w:t>
      </w:r>
      <w:proofErr w:type="spellStart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 xml:space="preserve"> России от 06.08.2020 N Р-75 (ред. от 06.04.2021) "Об утверждении примерного Положения об оказании логопедической помощи в организациях, осуществляющих образовательную деятельность" </w:t>
      </w:r>
    </w:p>
    <w:p w:rsidR="00D61180" w:rsidRDefault="00D61180" w:rsidP="00D61180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Century" w:hAnsi="Times New Roman" w:cs="Times New Roman"/>
          <w:color w:val="000000"/>
          <w:sz w:val="24"/>
          <w:szCs w:val="24"/>
        </w:rPr>
        <w:t>Разъяснения по вопросу регулирования рабочего времени учителей-логопедов организаций, осуществляющих образовательную деятельность, при выполнении ими должностных обяза</w:t>
      </w:r>
      <w:r>
        <w:rPr>
          <w:rFonts w:ascii="Times New Roman" w:eastAsia="Century" w:hAnsi="Times New Roman" w:cs="Times New Roman"/>
          <w:color w:val="000000"/>
          <w:sz w:val="24"/>
          <w:szCs w:val="24"/>
        </w:rPr>
        <w:t>нностей. 24.11. 2020 ДГ-2210/07</w:t>
      </w:r>
    </w:p>
    <w:bookmarkEnd w:id="3"/>
    <w:p w:rsidR="00BF5B52" w:rsidRPr="001240C4" w:rsidRDefault="00BF5B52" w:rsidP="00BF5B52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4"/>
          <w:szCs w:val="24"/>
        </w:rPr>
      </w:pPr>
      <w:r w:rsidRPr="001240C4">
        <w:fldChar w:fldCharType="begin"/>
      </w:r>
      <w:r w:rsidRPr="001240C4">
        <w:rPr>
          <w:sz w:val="24"/>
          <w:szCs w:val="24"/>
        </w:rPr>
        <w:instrText xml:space="preserve"> HYPERLINK "https://rstatic.oshkole.ru/editor_files/506057/АОП%202023.docx.zip" </w:instrText>
      </w:r>
      <w:r w:rsidRPr="001240C4">
        <w:fldChar w:fldCharType="separate"/>
      </w:r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Адаптированная образовательная программа дошкольного образования для </w:t>
      </w:r>
      <w:proofErr w:type="gram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обучающихся</w:t>
      </w:r>
      <w:proofErr w:type="gram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 с ограниченными возможностями здоровья с тяжёлыми нарушениями речи (ТНР), задержкой психического развития (ЗПР), умственной отсталостью (УО) муниципального дошкольного образовательного учреждения «Детский сад «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Дельфиненок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» 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р.п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. Средняя Ахтуба </w:t>
      </w:r>
      <w:proofErr w:type="spellStart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>Среднеахтубинского</w:t>
      </w:r>
      <w:proofErr w:type="spellEnd"/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t xml:space="preserve"> района Волгоградской области</w:t>
      </w:r>
      <w:r w:rsidRPr="001240C4">
        <w:rPr>
          <w:rStyle w:val="a5"/>
          <w:rFonts w:ascii="Times New Roman" w:eastAsia="Century" w:hAnsi="Times New Roman" w:cs="Times New Roman"/>
          <w:sz w:val="24"/>
          <w:szCs w:val="24"/>
        </w:rPr>
        <w:fldChar w:fldCharType="end"/>
      </w:r>
    </w:p>
    <w:p w:rsidR="00BF5B52" w:rsidRPr="001240C4" w:rsidRDefault="00BF5B52" w:rsidP="00BF5B52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Century" w:hAnsi="Times New Roman" w:cs="Times New Roman"/>
          <w:color w:val="C00000"/>
          <w:sz w:val="24"/>
          <w:szCs w:val="24"/>
        </w:rPr>
      </w:pPr>
      <w:r w:rsidRPr="001240C4">
        <w:rPr>
          <w:rFonts w:ascii="Times New Roman" w:eastAsia="Times New Roman" w:hAnsi="Times New Roman" w:cs="Times New Roman"/>
          <w:sz w:val="24"/>
          <w:szCs w:val="24"/>
        </w:rPr>
        <w:t xml:space="preserve">ООП МДОУ ДС </w:t>
      </w:r>
      <w:proofErr w:type="spellStart"/>
      <w:r w:rsidRPr="001240C4">
        <w:rPr>
          <w:rFonts w:ascii="Times New Roman" w:eastAsia="Times New Roman" w:hAnsi="Times New Roman" w:cs="Times New Roman"/>
          <w:sz w:val="24"/>
          <w:szCs w:val="24"/>
        </w:rPr>
        <w:t>Д</w:t>
      </w:r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>ельфиненок</w:t>
      </w:r>
      <w:proofErr w:type="spellEnd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>р.п</w:t>
      </w:r>
      <w:proofErr w:type="spellEnd"/>
      <w:r w:rsidR="001240C4" w:rsidRPr="001240C4">
        <w:rPr>
          <w:rFonts w:ascii="Times New Roman" w:eastAsia="Times New Roman" w:hAnsi="Times New Roman" w:cs="Times New Roman"/>
          <w:sz w:val="24"/>
          <w:szCs w:val="24"/>
        </w:rPr>
        <w:t xml:space="preserve">. Средняя Ахтуба </w:t>
      </w:r>
    </w:p>
    <w:p w:rsidR="00D61180" w:rsidRPr="009C2717" w:rsidRDefault="00D61180" w:rsidP="00BF5B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E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61180" w:rsidRPr="00D51623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B5098">
        <w:rPr>
          <w:rFonts w:ascii="Times New Roman" w:hAnsi="Times New Roman" w:cs="Times New Roman"/>
          <w:sz w:val="24"/>
          <w:szCs w:val="24"/>
        </w:rPr>
        <w:t>Рабочая программа определяет содержание, структуру и организацию деятельности,  обеспечивает единство воспитательных, развивающих и обучающих целей и задач образовател</w:t>
      </w:r>
      <w:r w:rsidR="00D51623">
        <w:rPr>
          <w:rFonts w:ascii="Times New Roman" w:hAnsi="Times New Roman" w:cs="Times New Roman"/>
          <w:sz w:val="24"/>
          <w:szCs w:val="24"/>
        </w:rPr>
        <w:t>ьного процесса с детьми старшего</w:t>
      </w:r>
      <w:r w:rsidRPr="00EB5098">
        <w:rPr>
          <w:rFonts w:ascii="Times New Roman" w:hAnsi="Times New Roman" w:cs="Times New Roman"/>
          <w:sz w:val="24"/>
          <w:szCs w:val="24"/>
        </w:rPr>
        <w:t xml:space="preserve"> дошкольного </w:t>
      </w:r>
      <w:r w:rsidRPr="00D51623">
        <w:rPr>
          <w:rFonts w:ascii="Times New Roman" w:hAnsi="Times New Roman" w:cs="Times New Roman"/>
          <w:sz w:val="24"/>
          <w:szCs w:val="24"/>
        </w:rPr>
        <w:t xml:space="preserve">возраста </w:t>
      </w:r>
      <w:r w:rsidR="00D51623" w:rsidRPr="00D51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sz w:val="24"/>
          <w:szCs w:val="24"/>
        </w:rPr>
        <w:t>групп</w:t>
      </w:r>
      <w:r w:rsidRPr="00D516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i/>
          <w:sz w:val="24"/>
          <w:szCs w:val="24"/>
        </w:rPr>
        <w:t>(</w:t>
      </w:r>
      <w:r w:rsidR="00D51623">
        <w:rPr>
          <w:rFonts w:ascii="Times New Roman" w:hAnsi="Times New Roman" w:cs="Times New Roman"/>
          <w:i/>
          <w:sz w:val="24"/>
          <w:szCs w:val="24"/>
        </w:rPr>
        <w:t>комбинированной</w:t>
      </w:r>
      <w:r w:rsidRPr="00D51623">
        <w:rPr>
          <w:rFonts w:ascii="Times New Roman" w:hAnsi="Times New Roman" w:cs="Times New Roman"/>
          <w:i/>
          <w:sz w:val="24"/>
          <w:szCs w:val="24"/>
        </w:rPr>
        <w:t xml:space="preserve"> направленности)</w:t>
      </w:r>
      <w:r w:rsidRPr="00D51623">
        <w:rPr>
          <w:rFonts w:ascii="Times New Roman" w:hAnsi="Times New Roman" w:cs="Times New Roman"/>
          <w:sz w:val="24"/>
          <w:szCs w:val="24"/>
        </w:rPr>
        <w:t xml:space="preserve"> для детей с тяжелыми нарушениями речи (далее – ТНР).</w:t>
      </w:r>
    </w:p>
    <w:p w:rsidR="00D61180" w:rsidRPr="00EB509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DC7E03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C7E0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 w:rsidRPr="00D51623">
        <w:rPr>
          <w:rFonts w:ascii="Times New Roman" w:hAnsi="Times New Roman" w:cs="Times New Roman"/>
          <w:sz w:val="24"/>
          <w:szCs w:val="24"/>
        </w:rPr>
        <w:t>программы</w:t>
      </w:r>
      <w:r w:rsidR="00D51623" w:rsidRPr="00D51623">
        <w:rPr>
          <w:rFonts w:ascii="Times New Roman" w:hAnsi="Times New Roman" w:cs="Times New Roman"/>
          <w:sz w:val="24"/>
          <w:szCs w:val="24"/>
        </w:rPr>
        <w:t xml:space="preserve"> -</w:t>
      </w:r>
      <w:r w:rsidRPr="00D51623">
        <w:rPr>
          <w:rFonts w:ascii="Times New Roman" w:hAnsi="Times New Roman" w:cs="Times New Roman"/>
          <w:sz w:val="24"/>
          <w:szCs w:val="24"/>
        </w:rPr>
        <w:t xml:space="preserve"> </w:t>
      </w:r>
      <w:r w:rsidR="00D51623" w:rsidRPr="00D51623">
        <w:rPr>
          <w:rFonts w:ascii="Times New Roman" w:hAnsi="Times New Roman" w:cs="Times New Roman"/>
          <w:sz w:val="24"/>
          <w:szCs w:val="24"/>
        </w:rPr>
        <w:t xml:space="preserve">1 </w:t>
      </w:r>
      <w:r w:rsidRPr="00D51623">
        <w:rPr>
          <w:rFonts w:ascii="Times New Roman" w:hAnsi="Times New Roman" w:cs="Times New Roman"/>
          <w:sz w:val="24"/>
          <w:szCs w:val="24"/>
        </w:rPr>
        <w:t>учебны</w:t>
      </w:r>
      <w:r w:rsidR="00D51623" w:rsidRPr="00D51623">
        <w:rPr>
          <w:rFonts w:ascii="Times New Roman" w:hAnsi="Times New Roman" w:cs="Times New Roman"/>
          <w:sz w:val="24"/>
          <w:szCs w:val="24"/>
        </w:rPr>
        <w:t>й год (1 сентября – 31 августа).</w:t>
      </w:r>
    </w:p>
    <w:p w:rsidR="00D61180" w:rsidRPr="00C347CA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4031">
        <w:rPr>
          <w:rFonts w:ascii="Times New Roman" w:eastAsia="Times New Roman" w:hAnsi="Times New Roman" w:cs="Times New Roman"/>
          <w:sz w:val="24"/>
          <w:szCs w:val="24"/>
        </w:rPr>
        <w:t xml:space="preserve">Основой рабочей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 является создание оптимальных условий для коррекционно-развивающей работы и всестороннего гармоничного развития детей с тяжелыми нарушениями речи (далее – ТНР).</w:t>
      </w:r>
    </w:p>
    <w:p w:rsidR="00D61180" w:rsidRPr="00A65558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A65558">
        <w:rPr>
          <w:rFonts w:ascii="Times New Roman" w:hAnsi="Times New Roman" w:cs="Times New Roman"/>
          <w:sz w:val="24"/>
        </w:rPr>
        <w:t>Реализация рабочей программы предусматривает полное взаимодействие и преемственность действий всех специалистов дошкольного образовательного учреждения и родителей дошкольников.</w:t>
      </w:r>
    </w:p>
    <w:p w:rsidR="00D61180" w:rsidRPr="00A65558" w:rsidRDefault="005F2C95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61180" w:rsidRPr="00A65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проектирование модели коррекционно-развивающей психолого-педагогической работы, максимально обеспечивающей создание условий для </w:t>
      </w:r>
      <w:r w:rsidR="00D61180" w:rsidRPr="00A65558">
        <w:rPr>
          <w:rFonts w:ascii="Times New Roman" w:hAnsi="Times New Roman" w:cs="Times New Roman"/>
          <w:sz w:val="24"/>
          <w:szCs w:val="24"/>
        </w:rPr>
        <w:lastRenderedPageBreak/>
        <w:t>выравнивания речевого и психофизического развития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с ТНР, </w:t>
      </w:r>
      <w:r w:rsidR="00D61180" w:rsidRPr="00A65558">
        <w:rPr>
          <w:rFonts w:ascii="Times New Roman" w:hAnsi="Times New Roman" w:cs="Times New Roman"/>
          <w:sz w:val="24"/>
          <w:szCs w:val="24"/>
        </w:rPr>
        <w:t>его всестороннее гармоничное развити</w:t>
      </w:r>
      <w:r w:rsidR="00D61180">
        <w:rPr>
          <w:rFonts w:ascii="Times New Roman" w:hAnsi="Times New Roman" w:cs="Times New Roman"/>
          <w:sz w:val="24"/>
          <w:szCs w:val="24"/>
        </w:rPr>
        <w:t>е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61180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позитивную социализацию</w:t>
      </w:r>
      <w:r w:rsidR="00D61180" w:rsidRPr="00EB58C9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  <w:r w:rsidR="00D61180"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и </w:t>
      </w:r>
      <w:r w:rsidR="00D6118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развитие </w:t>
      </w:r>
      <w:r w:rsidR="00D61180" w:rsidRPr="00EB58C9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творческого потенциала</w:t>
      </w:r>
      <w:r w:rsidR="00D61180" w:rsidRPr="00EB58C9">
        <w:rPr>
          <w:rFonts w:ascii="Arial" w:hAnsi="Arial" w:cs="Arial"/>
          <w:color w:val="000000"/>
          <w:sz w:val="24"/>
          <w:szCs w:val="23"/>
          <w:shd w:val="clear" w:color="auto" w:fill="FFFFFF"/>
        </w:rPr>
        <w:t> </w:t>
      </w:r>
      <w:r w:rsidR="00D61180" w:rsidRPr="00A65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сотрудничества с взрослыми и сверстниками</w:t>
      </w:r>
      <w:r w:rsidR="00D6118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1180" w:rsidRPr="00EB58C9" w:rsidRDefault="00D61180" w:rsidP="00D61180">
      <w:pPr>
        <w:pStyle w:val="a7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EB58C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Задачи рабочей программы</w:t>
      </w:r>
      <w:r w:rsidRPr="00EB58C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: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понимания речи и лексико-грамматических средств языка;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произносительной стороны речи;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 xml:space="preserve">Развитие самостоятельной развернутой фразовой речи; 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Подготовка к овладению элементарными навыками письма и чтения.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связной речи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словарного запаса, грамматического строя</w:t>
      </w:r>
    </w:p>
    <w:p w:rsidR="00D61180" w:rsidRDefault="00D61180" w:rsidP="00D61180">
      <w:pPr>
        <w:pStyle w:val="pboth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0"/>
      </w:pPr>
      <w:r>
        <w:t>Формирование правильного произношения.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</w:pPr>
    </w:p>
    <w:p w:rsidR="00D61180" w:rsidRPr="00B265C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Cs w:val="23"/>
          <w:shd w:val="clear" w:color="auto" w:fill="FFFFFF"/>
        </w:rPr>
      </w:pPr>
      <w:r w:rsidRPr="00B265C6">
        <w:rPr>
          <w:b/>
          <w:color w:val="000000"/>
          <w:szCs w:val="23"/>
          <w:shd w:val="clear" w:color="auto" w:fill="FFFFFF"/>
        </w:rPr>
        <w:t>Рабочая программа построена на следующих принципах:</w:t>
      </w:r>
    </w:p>
    <w:p w:rsidR="00D61180" w:rsidRPr="00772249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b/>
          <w:color w:val="000000"/>
          <w:sz w:val="23"/>
          <w:szCs w:val="23"/>
          <w:shd w:val="clear" w:color="auto" w:fill="FFFFFF"/>
        </w:rPr>
      </w:pP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полноценное проживан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ие ребёнком всех этапов детства,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обогащение (амплификация) детского развития;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построение </w:t>
      </w:r>
      <w:r>
        <w:rPr>
          <w:rFonts w:ascii="Times New Roman" w:hAnsi="Times New Roman" w:cs="Times New Roman"/>
          <w:kern w:val="20"/>
          <w:sz w:val="24"/>
          <w:szCs w:val="24"/>
        </w:rPr>
        <w:t>коррекционно-развивающей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деятельности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и образовательного процесса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>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содействие и сотрудничество детей и взрослых, признание ребенка полноценным участником (субъектом) образовательных отношений;</w:t>
      </w:r>
    </w:p>
    <w:p w:rsidR="00D61180" w:rsidRPr="00092B1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поддержка инициативы детей в различных видах деятельности;</w:t>
      </w:r>
    </w:p>
    <w:p w:rsidR="00D61180" w:rsidRPr="00092B1C" w:rsidRDefault="00D61180" w:rsidP="00D61180">
      <w:pPr>
        <w:numPr>
          <w:ilvl w:val="0"/>
          <w:numId w:val="13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сотрудничество с семьёй;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приобщение детей к социокультурным нормам, традициям семьи, общества и государства;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возрастная адекватность дошкольного образования (соответствие условий, требований, методов возрасту и особенностям развития);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учёт этнокул</w:t>
      </w:r>
      <w:r>
        <w:rPr>
          <w:rFonts w:ascii="Times New Roman" w:hAnsi="Times New Roman" w:cs="Times New Roman"/>
          <w:kern w:val="20"/>
          <w:sz w:val="24"/>
          <w:szCs w:val="24"/>
        </w:rPr>
        <w:t>ьтурной ситуации развития детей;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развивающего образования, реализующийся через деятельность каждого ребенка в зоне его ближайшего развития;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соответствие критериям полноты, необходимости и достаточности, то есть достижение поставленных целей и решение задач только на необходимом и достаточном материале, максимально приближаться к разумному «минимуму»;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принцип инте</w:t>
      </w:r>
      <w:r>
        <w:rPr>
          <w:rFonts w:ascii="Times New Roman" w:hAnsi="Times New Roman" w:cs="Times New Roman"/>
          <w:kern w:val="20"/>
          <w:sz w:val="24"/>
          <w:szCs w:val="24"/>
        </w:rPr>
        <w:t>грации образовательных областей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комплексно-тематический принцип построения </w:t>
      </w:r>
      <w:r>
        <w:rPr>
          <w:rFonts w:ascii="Times New Roman" w:hAnsi="Times New Roman" w:cs="Times New Roman"/>
          <w:kern w:val="20"/>
          <w:sz w:val="24"/>
          <w:szCs w:val="24"/>
        </w:rPr>
        <w:t xml:space="preserve">коррекционно-развивающей деятельности и </w:t>
      </w:r>
      <w:r w:rsidRPr="00092B1C">
        <w:rPr>
          <w:rFonts w:ascii="Times New Roman" w:hAnsi="Times New Roman" w:cs="Times New Roman"/>
          <w:kern w:val="20"/>
          <w:sz w:val="24"/>
          <w:szCs w:val="24"/>
        </w:rPr>
        <w:t xml:space="preserve">образовательного процесса; </w:t>
      </w:r>
    </w:p>
    <w:p w:rsidR="00D61180" w:rsidRPr="00092B1C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игра;</w:t>
      </w:r>
    </w:p>
    <w:p w:rsidR="00D61180" w:rsidRDefault="00D61180" w:rsidP="00D61180">
      <w:pPr>
        <w:numPr>
          <w:ilvl w:val="0"/>
          <w:numId w:val="13"/>
        </w:numPr>
        <w:tabs>
          <w:tab w:val="clear" w:pos="1287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kern w:val="20"/>
          <w:sz w:val="24"/>
          <w:szCs w:val="24"/>
        </w:rPr>
      </w:pPr>
      <w:r w:rsidRPr="00092B1C">
        <w:rPr>
          <w:rFonts w:ascii="Times New Roman" w:hAnsi="Times New Roman" w:cs="Times New Roman"/>
          <w:kern w:val="20"/>
          <w:sz w:val="24"/>
          <w:szCs w:val="24"/>
        </w:rPr>
        <w:t>пр</w:t>
      </w:r>
      <w:r>
        <w:rPr>
          <w:rFonts w:ascii="Times New Roman" w:hAnsi="Times New Roman" w:cs="Times New Roman"/>
          <w:kern w:val="20"/>
          <w:sz w:val="24"/>
          <w:szCs w:val="24"/>
        </w:rPr>
        <w:t>инцип непрерывности образования;</w:t>
      </w:r>
    </w:p>
    <w:p w:rsidR="00D61180" w:rsidRPr="00092B1C" w:rsidRDefault="00D61180" w:rsidP="00D61180">
      <w:pPr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92B1C">
        <w:rPr>
          <w:rFonts w:ascii="Times New Roman" w:hAnsi="Times New Roman" w:cs="Times New Roman"/>
          <w:sz w:val="24"/>
          <w:szCs w:val="24"/>
        </w:rPr>
        <w:t>системный подход к организации коррекционно-развивающей работы;</w:t>
      </w:r>
    </w:p>
    <w:p w:rsidR="00D61180" w:rsidRPr="00092B1C" w:rsidRDefault="00D61180" w:rsidP="00D61180">
      <w:pPr>
        <w:pStyle w:val="14"/>
        <w:numPr>
          <w:ilvl w:val="0"/>
          <w:numId w:val="14"/>
        </w:numPr>
        <w:tabs>
          <w:tab w:val="clear" w:pos="1429"/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92B1C">
        <w:rPr>
          <w:rFonts w:ascii="Times New Roman" w:hAnsi="Times New Roman"/>
          <w:sz w:val="24"/>
          <w:szCs w:val="24"/>
        </w:rPr>
        <w:t>преемственность всех этапов коррекционно-развивающей работы: диагностического, отборочного, содержательного, организационного, мониторингового.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  <w:shd w:val="clear" w:color="auto" w:fill="FFFFFF"/>
        </w:rPr>
      </w:pPr>
      <w:r w:rsidRPr="00772249">
        <w:rPr>
          <w:b/>
          <w:color w:val="000000"/>
          <w:szCs w:val="23"/>
          <w:shd w:val="clear" w:color="auto" w:fill="FFFFFF"/>
        </w:rPr>
        <w:t xml:space="preserve">Специфические принципы и подходы к формированию рабочей программы для </w:t>
      </w:r>
      <w:proofErr w:type="gramStart"/>
      <w:r w:rsidRPr="00772249">
        <w:rPr>
          <w:b/>
          <w:color w:val="000000"/>
          <w:szCs w:val="23"/>
          <w:shd w:val="clear" w:color="auto" w:fill="FFFFFF"/>
        </w:rPr>
        <w:t>обучающихся</w:t>
      </w:r>
      <w:proofErr w:type="gramEnd"/>
      <w:r w:rsidRPr="00772249">
        <w:rPr>
          <w:b/>
          <w:color w:val="000000"/>
          <w:szCs w:val="23"/>
          <w:shd w:val="clear" w:color="auto" w:fill="FFFFFF"/>
        </w:rPr>
        <w:t xml:space="preserve"> с ТНР:</w:t>
      </w:r>
    </w:p>
    <w:p w:rsidR="00D61180" w:rsidRPr="00772249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000000"/>
          <w:szCs w:val="23"/>
        </w:rPr>
      </w:pP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4" w:name="100091"/>
      <w:bookmarkEnd w:id="4"/>
      <w:r w:rsidRPr="00772249">
        <w:rPr>
          <w:color w:val="000000"/>
          <w:szCs w:val="23"/>
        </w:rPr>
        <w:t xml:space="preserve">Индивидуализация </w:t>
      </w:r>
      <w:r>
        <w:rPr>
          <w:color w:val="000000"/>
          <w:szCs w:val="23"/>
        </w:rPr>
        <w:t>коррекционно-развивающей работы</w:t>
      </w:r>
      <w:r w:rsidRPr="00772249">
        <w:rPr>
          <w:color w:val="000000"/>
          <w:szCs w:val="23"/>
        </w:rPr>
        <w:t xml:space="preserve"> </w:t>
      </w:r>
      <w:r>
        <w:rPr>
          <w:color w:val="000000"/>
          <w:szCs w:val="23"/>
        </w:rPr>
        <w:t xml:space="preserve">с </w:t>
      </w:r>
      <w:proofErr w:type="gramStart"/>
      <w:r>
        <w:rPr>
          <w:color w:val="000000"/>
          <w:szCs w:val="23"/>
        </w:rPr>
        <w:t>обучающимися</w:t>
      </w:r>
      <w:proofErr w:type="gramEnd"/>
      <w:r>
        <w:rPr>
          <w:color w:val="000000"/>
          <w:szCs w:val="23"/>
        </w:rPr>
        <w:t xml:space="preserve"> с ТНР с учетом их интересов</w:t>
      </w:r>
      <w:r w:rsidRPr="00772249">
        <w:rPr>
          <w:color w:val="000000"/>
          <w:szCs w:val="23"/>
        </w:rPr>
        <w:t>, мотив</w:t>
      </w:r>
      <w:r>
        <w:rPr>
          <w:color w:val="000000"/>
          <w:szCs w:val="23"/>
        </w:rPr>
        <w:t>ов, способностей и психофизических особенностей</w:t>
      </w:r>
      <w:r w:rsidRPr="00772249">
        <w:rPr>
          <w:color w:val="000000"/>
          <w:szCs w:val="23"/>
        </w:rPr>
        <w:t>.</w:t>
      </w:r>
      <w:r>
        <w:rPr>
          <w:color w:val="000000"/>
          <w:szCs w:val="23"/>
        </w:rPr>
        <w:t xml:space="preserve"> </w:t>
      </w:r>
      <w:bookmarkStart w:id="5" w:name="100092"/>
      <w:bookmarkEnd w:id="5"/>
    </w:p>
    <w:p w:rsidR="00D61180" w:rsidRPr="00772249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Развивающее вариативное образование: </w:t>
      </w:r>
      <w:r w:rsidRPr="009C2717">
        <w:rPr>
          <w:color w:val="000000"/>
        </w:rPr>
        <w:t>поддержка инициативы детей в различных видах деятельности</w:t>
      </w:r>
      <w:r w:rsidRPr="00772249">
        <w:rPr>
          <w:color w:val="000000"/>
          <w:szCs w:val="23"/>
        </w:rPr>
        <w:t xml:space="preserve"> с учетом зон актуального и ближайшего развития ребенка, что способствует развитию, расширению как явных, так и скрытых возможностей ребенка.</w:t>
      </w: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bookmarkStart w:id="6" w:name="100093"/>
      <w:bookmarkEnd w:id="6"/>
      <w:r w:rsidRPr="00772249">
        <w:rPr>
          <w:color w:val="000000"/>
          <w:szCs w:val="23"/>
        </w:rPr>
        <w:t>Полнота содержания и интеграция отдельных образовательных областей</w:t>
      </w:r>
      <w:r>
        <w:rPr>
          <w:color w:val="000000"/>
          <w:szCs w:val="23"/>
        </w:rPr>
        <w:t xml:space="preserve"> для всестороннего </w:t>
      </w:r>
      <w:r w:rsidRPr="00772249">
        <w:rPr>
          <w:color w:val="000000"/>
          <w:szCs w:val="23"/>
        </w:rPr>
        <w:t xml:space="preserve">развития обучающихся с ТНР </w:t>
      </w:r>
      <w:bookmarkStart w:id="7" w:name="100094"/>
      <w:bookmarkEnd w:id="7"/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Инвариантность ценностей и целей при вариативности средств реализации и достижения целей </w:t>
      </w:r>
      <w:r>
        <w:rPr>
          <w:color w:val="000000"/>
          <w:szCs w:val="23"/>
        </w:rPr>
        <w:t>рабочей п</w:t>
      </w:r>
      <w:r w:rsidRPr="00772249">
        <w:rPr>
          <w:color w:val="000000"/>
          <w:szCs w:val="23"/>
        </w:rPr>
        <w:t>рограммы</w:t>
      </w:r>
      <w:r>
        <w:rPr>
          <w:color w:val="000000"/>
          <w:szCs w:val="23"/>
        </w:rPr>
        <w:t xml:space="preserve">. </w:t>
      </w:r>
    </w:p>
    <w:p w:rsidR="00D61180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 w:rsidRPr="00772249">
        <w:rPr>
          <w:color w:val="000000"/>
          <w:szCs w:val="23"/>
        </w:rPr>
        <w:t xml:space="preserve">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</w:t>
      </w:r>
      <w:proofErr w:type="gramStart"/>
      <w:r w:rsidRPr="00772249">
        <w:rPr>
          <w:color w:val="000000"/>
          <w:szCs w:val="23"/>
        </w:rPr>
        <w:t>обучающихся</w:t>
      </w:r>
      <w:proofErr w:type="gramEnd"/>
      <w:r>
        <w:rPr>
          <w:color w:val="000000"/>
          <w:szCs w:val="23"/>
        </w:rPr>
        <w:t xml:space="preserve"> с ТНР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П</w:t>
      </w:r>
      <w:r w:rsidRPr="00E1180F">
        <w:rPr>
          <w:color w:val="000000"/>
        </w:rPr>
        <w:t>риобщение детей к социокультурным нормам, традициям семьи, общества и государства;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Р</w:t>
      </w:r>
      <w:r w:rsidRPr="00E1180F">
        <w:rPr>
          <w:color w:val="000000"/>
        </w:rPr>
        <w:t xml:space="preserve">азвитие речи и опора на онтогенез (учет закономерностей развития детской речи в норме); 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proofErr w:type="spellStart"/>
      <w:r>
        <w:rPr>
          <w:color w:val="000000"/>
        </w:rPr>
        <w:t>В</w:t>
      </w:r>
      <w:r w:rsidRPr="00E1180F">
        <w:rPr>
          <w:color w:val="000000"/>
        </w:rPr>
        <w:t>заимосвязное</w:t>
      </w:r>
      <w:proofErr w:type="spellEnd"/>
      <w:r w:rsidRPr="00E1180F">
        <w:rPr>
          <w:color w:val="000000"/>
        </w:rPr>
        <w:t xml:space="preserve"> формирование фонетико-фонематических и лексико-грамматического компонентов языка (единство названных направлений и их </w:t>
      </w:r>
      <w:proofErr w:type="spellStart"/>
      <w:r w:rsidRPr="00E1180F">
        <w:rPr>
          <w:color w:val="000000"/>
        </w:rPr>
        <w:t>взаимоподготовка</w:t>
      </w:r>
      <w:proofErr w:type="spellEnd"/>
      <w:r w:rsidRPr="00E1180F">
        <w:rPr>
          <w:color w:val="000000"/>
        </w:rPr>
        <w:t>);</w:t>
      </w:r>
    </w:p>
    <w:p w:rsidR="00D61180" w:rsidRPr="00E1180F" w:rsidRDefault="00D61180" w:rsidP="00D61180">
      <w:pPr>
        <w:pStyle w:val="pboth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color w:val="000000"/>
          <w:szCs w:val="23"/>
        </w:rPr>
      </w:pPr>
      <w:r>
        <w:rPr>
          <w:color w:val="000000"/>
        </w:rPr>
        <w:t>Д</w:t>
      </w:r>
      <w:r w:rsidRPr="00E1180F">
        <w:rPr>
          <w:color w:val="000000"/>
        </w:rPr>
        <w:t>ифференцированный подход в логопедической работе к детям с различной структурой речевого нарушения.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3C3EC6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8" w:name="_Toc132358936"/>
      <w:r w:rsidRPr="003C3EC6">
        <w:rPr>
          <w:rFonts w:ascii="Times New Roman" w:eastAsia="Times New Roman" w:hAnsi="Times New Roman" w:cs="Times New Roman"/>
          <w:b/>
          <w:sz w:val="24"/>
        </w:rPr>
        <w:t>1.2. Значимые для реализации Программы характеристики</w:t>
      </w:r>
      <w:bookmarkEnd w:id="8"/>
    </w:p>
    <w:p w:rsidR="00D61180" w:rsidRPr="009C2717" w:rsidRDefault="00D61180" w:rsidP="00BF5B52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Характеристика речи </w:t>
      </w:r>
      <w:proofErr w:type="gramStart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 xml:space="preserve"> с ТНР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Дошкольники с тяжелыми нарушениями речи — это дети с поражением центральной нервной системы (или проявлениями перинатальной энцефалопатии), что обусловливает частое сочетание у них стойкого речевого расстройства с различными особенностями психической деятельности.</w:t>
      </w: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>Учитывая положение о тесной связи развития мышления и речи (Л. С. Выготский), можно сказать, что интеллектуальное развитие ребенка в известной мере зависит от состояния его речи. Системный речевой дефект часто приводит к возникновению вторичных отклонений в умственном развитии, к своеобразному формированию психики.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Общее недоразвитие речи (ОНР) рассматривается как системное нарушение речевой деятельности, сложные речевые расстройства, при которых у детей нарушено формирование всех компонентов речевой системы, касающихся 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зву-ковой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>, и смысловой сторон, при нормальном слухе и сохранном интеллекте (Левина Р. Е., Филичева Т. Б., Чиркина Г. В.).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Речевая недостаточность при ОНР у дошкольников может варьироваться от полного отсутствия речи до развернутой речи с выраженными проявлениями лек-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сико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-грамматического и фонетико-фонематического недоразвития (Левина Р. Е.).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выделяют четыре уровня речевого развития, отражающие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со-стояние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всех компонентов языковой системы у детей с ОНР (Филичева Т. Б.).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При </w:t>
      </w:r>
      <w:r w:rsidRPr="00F81620">
        <w:rPr>
          <w:rFonts w:ascii="Times New Roman" w:eastAsia="Times New Roman" w:hAnsi="Times New Roman" w:cs="Times New Roman"/>
          <w:b/>
          <w:sz w:val="24"/>
          <w:szCs w:val="24"/>
        </w:rPr>
        <w:t>первом уровне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речевого развития речевые средства ребенка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ограниче-ны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, активный словарь практически не сформирован и состоит из звукоподражаний,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звукокомплексов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лепетных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слов. Высказывания сопровождаются жестами и мимикой. Характерна многозначность употребляемых слов, когда одни и те же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лепетные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слова используются для обозначения разных предметов, явлений,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дей-ствий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Возможна замена названий предметов названиями действий и наоборот.  Пассивный словарь шире активного, но тоже крайне ограничен. Практически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от-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сутствует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понимание категории 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lastRenderedPageBreak/>
        <w:t>числа существительных и глаголов, времени, рода, падежа. Произношение звуков носит диффузный характер. Фонематическое развитие находится в зачаточном состоянии. Ограничена способность восприятия и воспроизведения слоговой структуры слова.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При переходе </w:t>
      </w: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ко второму уровню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речевого развития речевая активность ребенка возрастает. Активный словарный запас расширяется за счет обиходной предметной и глагольной лексики. Возможно использование местоимений, союзов и иногда простых предлогов. В самостоятельных высказываниях ребенка уже есть простые нераспространенные предложения. При этом отмечаются грубые ошибки в употреблении грамматических конструкций, отсутствует согласование прилагательных с существительными, отмечается смешение падежных форм и т. д. Понимание обращенной речи значительно развивается, хотя пассивный словарный запас ограничен, не сформирован предметный и глагольный словарь, связанный с трудовыми действиями взрослых, растительным и животным миром. Отмечается незнание не только оттенков цветов, но и основных цветов. Типичны грубые нарушения слоговой структуры и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звуконаполняемости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слов. У детей выявляется недостаточность фонетической стороны речи (большое количество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несфор-мированных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звуков).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Третий уровень речевого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развития характеризуется наличием развернутой фразовой речи с элементами лексико-грамматического и фонетико-фонематического недоразвития. Отмечаются попытки употребления даже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пред-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ложений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сложных конструкций. Лексика ребенка включает все части речи. При этом может наблюдаться неточное употребление лексических значений слов.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По-являются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первые навыки словообразования. Ребенок образует существительные и прилагательные с уменьшительными суффиксами, глаголы движения с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пристав-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ками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Отмечаются трудности при образовании прилагательных от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существитель-ных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По-прежнему отмечаются множественные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аграмматизмы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. Ребенок может неправильно употреблять предлоги, допускает ошибки в согласовании </w:t>
      </w:r>
      <w:proofErr w:type="spellStart"/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прилага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-тельных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и числительных с существительными. Характерно недифференцированное произношение звуков, причем замены могут быть нестойкими. Недостатки произношения могут выражаться в искажении, замене или смешении звуков. Более устойчивым становится произношение слов сложной слоговой структуры. Ребенок может повторять трех- и четырехсложные слова вслед за взрослым, но искажает их в речевом потоке. Понимание речи приближается к норме, хотя отмечается недостаточное понимание значений слов, выраженных приставками и суффиксами.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Четвертый уровень речевого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развития (Филичева Т. Б.) характеризуется незначительными нарушениями компонентов языковой системы ребенка.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Отме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-чается недостаточная дифференциация звуков: [т-т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’-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>с-с’-ц], [р-р’-л-л’-j] и др. Ха-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рактерны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своеобразные нарушения слоговой структуры слов, проявляющиеся в неспособности ребенка удерживать в памяти фонематический образ слова при понимании его значения. Следствием этого является искажение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звуконаполняе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-мости слов в различных вариантах. Недостаточная внятность речи и нечеткая дикция оставляют впечатление «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смазанности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». Все это показатели не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закончив-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шегося</w:t>
      </w:r>
      <w:proofErr w:type="spellEnd"/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процесса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фонемообразования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. Остаю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тся стойкими ошибки при употреб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лении суффиксов (единичности, эмоционально-оттеночных, уменьшительно-ласкательных, увеличительных). Отмечаются трудности в образовании сложных слов. 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6F11">
        <w:rPr>
          <w:rFonts w:ascii="Times New Roman" w:eastAsia="Times New Roman" w:hAnsi="Times New Roman" w:cs="Times New Roman"/>
          <w:b/>
          <w:sz w:val="24"/>
          <w:szCs w:val="24"/>
        </w:rPr>
        <w:t>Фонетико-фонематическое недоразвитие речи (ФФНР)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— это нарушение процесса формирования произносительной сист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емы родного языка у детей с раз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личными речевыми расстройствами вследстви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е дефектов восприятия и произно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шения фонем.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Определяющим признаком фонематичес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кого недоразвития является пони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женная способность к анализу и синтезу реч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евых звуков, обеспечивающих вос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приятие фонемного состава языка. В речи ребенка с фонетико-фонематическим недоразвитием отмечаются трудности процес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са формирования звуков, отличаю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щихся тонкими артикуляционными или акустическими признаками.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lastRenderedPageBreak/>
        <w:t>Несформированность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произношения звуков крайне вариативна и может быть выражена в речи ребенка различным образом: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- заменой звуков более </w:t>
      </w:r>
      <w:proofErr w:type="gramStart"/>
      <w:r w:rsidRPr="00F81620">
        <w:rPr>
          <w:rFonts w:ascii="Times New Roman" w:eastAsia="Times New Roman" w:hAnsi="Times New Roman" w:cs="Times New Roman"/>
          <w:sz w:val="24"/>
          <w:szCs w:val="24"/>
        </w:rPr>
        <w:t>простыми</w:t>
      </w:r>
      <w:proofErr w:type="gramEnd"/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 по артикуляции; 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- трудностями различения звуков;</w:t>
      </w:r>
    </w:p>
    <w:p w:rsidR="00F81620" w:rsidRPr="00F81620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>- особенностями употребления правильно произносимых звуков в речевом контексте всех перечисленных особенностей произношения и различения звуков, при фонематическом недоразвитии у детей нередко нарушаются просодические компоненты речи: темп, тембр, мелодика.</w:t>
      </w:r>
    </w:p>
    <w:p w:rsidR="00D61180" w:rsidRPr="00E1180F" w:rsidRDefault="00F81620" w:rsidP="00F816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1620">
        <w:rPr>
          <w:rFonts w:ascii="Times New Roman" w:eastAsia="Times New Roman" w:hAnsi="Times New Roman" w:cs="Times New Roman"/>
          <w:sz w:val="24"/>
          <w:szCs w:val="24"/>
        </w:rPr>
        <w:t xml:space="preserve">Проявления речевого недоразвития у данной категории детей выражены в большинстве случаев </w:t>
      </w:r>
      <w:proofErr w:type="spellStart"/>
      <w:r w:rsidRPr="00F81620">
        <w:rPr>
          <w:rFonts w:ascii="Times New Roman" w:eastAsia="Times New Roman" w:hAnsi="Times New Roman" w:cs="Times New Roman"/>
          <w:sz w:val="24"/>
          <w:szCs w:val="24"/>
        </w:rPr>
        <w:t>нерезко</w:t>
      </w:r>
      <w:proofErr w:type="spellEnd"/>
      <w:r w:rsidRPr="00F81620">
        <w:rPr>
          <w:rFonts w:ascii="Times New Roman" w:eastAsia="Times New Roman" w:hAnsi="Times New Roman" w:cs="Times New Roman"/>
          <w:sz w:val="24"/>
          <w:szCs w:val="24"/>
        </w:rPr>
        <w:t>. Отмечается бедно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сть словаря и незначительная за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держка в формировании грамматического стро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я речи. При углубленном обследо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вании речи детей отмечаются отдельные ошиб</w:t>
      </w:r>
      <w:r w:rsidR="009F06FD">
        <w:rPr>
          <w:rFonts w:ascii="Times New Roman" w:eastAsia="Times New Roman" w:hAnsi="Times New Roman" w:cs="Times New Roman"/>
          <w:sz w:val="24"/>
          <w:szCs w:val="24"/>
        </w:rPr>
        <w:t>ки в падежных окончаниях, в упо</w:t>
      </w:r>
      <w:r w:rsidRPr="00F81620">
        <w:rPr>
          <w:rFonts w:ascii="Times New Roman" w:eastAsia="Times New Roman" w:hAnsi="Times New Roman" w:cs="Times New Roman"/>
          <w:sz w:val="24"/>
          <w:szCs w:val="24"/>
        </w:rPr>
        <w:t>треблении сложных предлогов, в согласовании прилагательных и порядковых числительных с существительными и т. п.</w:t>
      </w: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9" w:name="_Toc132358937"/>
      <w:r w:rsidRPr="00E26CA4">
        <w:rPr>
          <w:rFonts w:ascii="Times New Roman" w:eastAsia="Times New Roman" w:hAnsi="Times New Roman" w:cs="Times New Roman"/>
          <w:b/>
          <w:sz w:val="24"/>
        </w:rPr>
        <w:t>1.3. Возрастные и индивидуальные особенности контингента детей, воспитывающихся в группе</w:t>
      </w:r>
      <w:bookmarkEnd w:id="9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разработке рабочей программы учитывался контингент группы и результаты углубленного логопедического обследования развития детей данной группы.</w:t>
      </w:r>
    </w:p>
    <w:p w:rsidR="00AE19AF" w:rsidRPr="0021349A" w:rsidRDefault="00D61180" w:rsidP="002134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617390">
        <w:rPr>
          <w:rFonts w:ascii="Times New Roman" w:eastAsia="Times New Roman" w:hAnsi="Times New Roman" w:cs="Times New Roman"/>
          <w:sz w:val="24"/>
          <w:szCs w:val="24"/>
        </w:rPr>
        <w:t>подготовительной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комбинированной направленности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№5</w:t>
      </w:r>
      <w:r w:rsidR="00F8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списку на начало учебного года 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28</w:t>
      </w:r>
      <w:r w:rsidR="00617390" w:rsidRPr="00992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B9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 xml:space="preserve"> из них 15</w:t>
      </w:r>
      <w:r w:rsidR="00FE52A7" w:rsidRPr="00992EB9">
        <w:rPr>
          <w:rFonts w:ascii="Times New Roman" w:eastAsia="Times New Roman" w:hAnsi="Times New Roman" w:cs="Times New Roman"/>
          <w:sz w:val="24"/>
          <w:szCs w:val="24"/>
        </w:rPr>
        <w:t xml:space="preserve"> человек зачислены</w:t>
      </w:r>
      <w:r w:rsidR="0021349A" w:rsidRPr="00992EB9">
        <w:rPr>
          <w:rFonts w:ascii="Times New Roman" w:eastAsia="Times New Roman" w:hAnsi="Times New Roman" w:cs="Times New Roman"/>
          <w:sz w:val="24"/>
          <w:szCs w:val="24"/>
        </w:rPr>
        <w:t xml:space="preserve"> для коррекционно-развивающей работы с учителем-логопедом.</w:t>
      </w:r>
      <w:r w:rsidR="00FE52A7" w:rsidRPr="00992E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349A" w:rsidRPr="00992E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 xml:space="preserve"> старшей группе ко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мбинированной направленности №7</w:t>
      </w:r>
      <w:r w:rsidR="009F06FD" w:rsidRPr="00F32EB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E148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9F06FD" w:rsidRPr="00992EB9">
        <w:rPr>
          <w:rFonts w:ascii="Times New Roman" w:eastAsia="Times New Roman" w:hAnsi="Times New Roman" w:cs="Times New Roman"/>
          <w:sz w:val="24"/>
          <w:szCs w:val="24"/>
        </w:rPr>
        <w:t xml:space="preserve"> человек</w:t>
      </w:r>
      <w:r w:rsidR="00E148F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92EB9" w:rsidRPr="00992E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992EB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2F04CE">
        <w:rPr>
          <w:rFonts w:ascii="Times New Roman" w:eastAsia="Times New Roman" w:hAnsi="Times New Roman" w:cs="Times New Roman"/>
          <w:sz w:val="24"/>
          <w:szCs w:val="24"/>
        </w:rPr>
        <w:t>из них 10</w:t>
      </w:r>
      <w:r w:rsidR="0021349A" w:rsidRPr="00992EB9">
        <w:rPr>
          <w:rFonts w:ascii="Times New Roman" w:eastAsia="Times New Roman" w:hAnsi="Times New Roman" w:cs="Times New Roman"/>
          <w:sz w:val="24"/>
          <w:szCs w:val="24"/>
        </w:rPr>
        <w:t xml:space="preserve"> детей зачислены для коррекционно-развивающей работы с учителем-логопедом</w:t>
      </w:r>
      <w:r w:rsidRPr="00992E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992EB9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результатам диагностики речевого разви</w:t>
      </w:r>
      <w:r w:rsidR="0021349A">
        <w:rPr>
          <w:rFonts w:ascii="Times New Roman" w:eastAsia="Times New Roman" w:hAnsi="Times New Roman" w:cs="Times New Roman"/>
          <w:sz w:val="24"/>
          <w:szCs w:val="24"/>
        </w:rPr>
        <w:t>тия детей, поступивших в группы, г</w:t>
      </w:r>
      <w:r w:rsidR="00AE19AF" w:rsidRPr="00F81620">
        <w:rPr>
          <w:rFonts w:ascii="Times New Roman" w:eastAsia="Times New Roman" w:hAnsi="Times New Roman" w:cs="Times New Roman"/>
          <w:sz w:val="24"/>
          <w:szCs w:val="24"/>
        </w:rPr>
        <w:t xml:space="preserve">руппы комбинированной направленности (старшую и подготовительную) посещают дети шестого и седьмого года жизни с нарушениями речи </w:t>
      </w:r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(общим недоразвитием речи III</w:t>
      </w:r>
      <w:r w:rsidR="008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</w:t>
      </w:r>
      <w:r w:rsidR="00847349"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  <w:t>IV</w:t>
      </w:r>
      <w:r w:rsidR="008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уровня, </w:t>
      </w:r>
      <w:proofErr w:type="spellStart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фонетико</w:t>
      </w:r>
      <w:proofErr w:type="spellEnd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– фонематическим недоразвитием речи (с </w:t>
      </w:r>
      <w:proofErr w:type="spellStart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>дизартрическим</w:t>
      </w:r>
      <w:proofErr w:type="spellEnd"/>
      <w:r w:rsidR="00AE19AF" w:rsidRPr="00F8162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компонентом). </w:t>
      </w:r>
      <w:proofErr w:type="gramEnd"/>
    </w:p>
    <w:p w:rsidR="00AE19AF" w:rsidRPr="003E3501" w:rsidRDefault="00AE19AF" w:rsidP="00AE19AF">
      <w:pPr>
        <w:tabs>
          <w:tab w:val="left" w:pos="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2A47F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ab/>
      </w:r>
      <w:r w:rsidRPr="002A47F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Приложение 1 </w:t>
      </w:r>
      <w:r w:rsidRPr="003E350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(Списки групп комбинированной направленности).</w:t>
      </w:r>
    </w:p>
    <w:p w:rsidR="00D61180" w:rsidRPr="00E1180F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0" w:name="_Toc132358938"/>
      <w:r w:rsidRPr="00E26CA4">
        <w:rPr>
          <w:rFonts w:ascii="Times New Roman" w:eastAsia="Times New Roman" w:hAnsi="Times New Roman" w:cs="Times New Roman"/>
          <w:b/>
          <w:sz w:val="24"/>
        </w:rPr>
        <w:t>1.4. Планируемые результаты освоения программы детьми</w:t>
      </w:r>
      <w:bookmarkEnd w:id="10"/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1180" w:rsidRPr="0007290E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r w:rsidRPr="0007290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Целевые ориентиры </w:t>
      </w:r>
      <w:r w:rsidRPr="0007290E">
        <w:rPr>
          <w:rFonts w:ascii="Times New Roman" w:hAnsi="Times New Roman" w:cs="Times New Roman"/>
          <w:b/>
          <w:sz w:val="24"/>
        </w:rPr>
        <w:t xml:space="preserve">освоения программы детьми </w:t>
      </w:r>
      <w:r w:rsidR="009F06FD">
        <w:rPr>
          <w:rFonts w:ascii="Times New Roman" w:hAnsi="Times New Roman" w:cs="Times New Roman"/>
          <w:b/>
          <w:sz w:val="24"/>
        </w:rPr>
        <w:t>старшего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7290E">
        <w:rPr>
          <w:rFonts w:ascii="Times New Roman" w:hAnsi="Times New Roman" w:cs="Times New Roman"/>
          <w:b/>
          <w:sz w:val="24"/>
        </w:rPr>
        <w:t>дошкольн</w:t>
      </w:r>
      <w:r w:rsidR="00025B3A">
        <w:rPr>
          <w:rFonts w:ascii="Times New Roman" w:hAnsi="Times New Roman" w:cs="Times New Roman"/>
          <w:b/>
          <w:sz w:val="24"/>
        </w:rPr>
        <w:t>ого возраста (старшая</w:t>
      </w:r>
      <w:r>
        <w:rPr>
          <w:rFonts w:ascii="Times New Roman" w:hAnsi="Times New Roman" w:cs="Times New Roman"/>
          <w:b/>
          <w:sz w:val="24"/>
        </w:rPr>
        <w:t xml:space="preserve"> группа</w:t>
      </w:r>
      <w:r w:rsidRPr="0007290E">
        <w:rPr>
          <w:rFonts w:ascii="Times New Roman" w:hAnsi="Times New Roman" w:cs="Times New Roman"/>
          <w:b/>
          <w:sz w:val="24"/>
        </w:rPr>
        <w:t>)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В итоге логопедической работы дети должны научиться: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понимать обращенную речь в соответствии с параметрами возрастной нормы;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фонетически правильно оформлять звуковую сторону речи;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правильно передавать слоговую структуру слов, используемых в самостоятельной речи; • пользоваться в самостоятельной речи простыми распространенными и сложными предложениями, владеть навыками объединения их в рассказ;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элементарными навыками пересказа;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диалогической речи;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владеть навыками словообразования: продуцировать названия существительных от глаголов, прилагательных от существительных и глаголов, уменьшительно-ласкательных и увеличительных форм существительных и проч.;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грамматически правильно оформлять самостоятельную речь в соответствии с нормами языка. Падежные, родовидовые окончания слов должны проговариваться четко; простые и почти все сложные предлоги — употребляться адекватно;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использовать в спонтанном общении слова различных лексико-грамматических категорий (существительных, глаголов, наречий, прилагательных, местоимений и т. д.); </w:t>
      </w:r>
    </w:p>
    <w:p w:rsid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lastRenderedPageBreak/>
        <w:t>• владеть элементами грамоты: «навыками чтения и печатания некоторых букв, слогов, слов и коротких предложений в пределах программы. В дальнейшем осуществляется совершенствование всех компонентов языковой системы.</w:t>
      </w:r>
    </w:p>
    <w:p w:rsidR="00D61180" w:rsidRPr="00D61180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1" w:name="_Toc132358939"/>
      <w:r w:rsidRPr="00E26CA4">
        <w:rPr>
          <w:rFonts w:ascii="Times New Roman" w:eastAsia="Times New Roman" w:hAnsi="Times New Roman" w:cs="Times New Roman"/>
          <w:b/>
          <w:sz w:val="24"/>
        </w:rPr>
        <w:t>1.5.  Система педагогической диагностики (мониторинга) достижения детьми планируемых результатов освоения программы</w:t>
      </w:r>
      <w:bookmarkEnd w:id="11"/>
    </w:p>
    <w:p w:rsidR="00D61180" w:rsidRPr="009F45A1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>В начале и в конце учебного года, у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читель-логопед проводит углу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бленную диагностику речи детей и 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>заполняет</w:t>
      </w:r>
      <w:r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соответствующую</w:t>
      </w:r>
      <w:r w:rsidRPr="0092665C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документацию</w:t>
      </w:r>
      <w:r>
        <w:rPr>
          <w:rFonts w:ascii="Times New Roman" w:hAnsi="Times New Roman" w:cs="Times New Roman"/>
          <w:szCs w:val="24"/>
        </w:rPr>
        <w:t>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1829">
        <w:rPr>
          <w:rFonts w:ascii="Times New Roman" w:hAnsi="Times New Roman" w:cs="Times New Roman"/>
          <w:sz w:val="24"/>
          <w:szCs w:val="24"/>
        </w:rPr>
        <w:t xml:space="preserve">Задачами углубленного логопедического обследования являются выявление особенностей общего и речевого развития детей: состояния компонентов речевой системы, соотношения развития различных компонентов речи, </w:t>
      </w:r>
      <w:proofErr w:type="spellStart"/>
      <w:r w:rsidRPr="009E1829"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 w:rsidRPr="009E1829">
        <w:rPr>
          <w:rFonts w:ascii="Times New Roman" w:hAnsi="Times New Roman" w:cs="Times New Roman"/>
          <w:sz w:val="24"/>
          <w:szCs w:val="24"/>
        </w:rPr>
        <w:t xml:space="preserve"> и экспрессивной речи, сопоставление уровня развития языковых средств с их активизацией (использованием в речевой деятельности). </w:t>
      </w:r>
    </w:p>
    <w:p w:rsidR="00D61180" w:rsidRPr="00D24C51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501">
        <w:rPr>
          <w:rFonts w:ascii="Times New Roman" w:eastAsia="Times New Roman" w:hAnsi="Times New Roman" w:cs="Times New Roman"/>
          <w:sz w:val="24"/>
          <w:szCs w:val="24"/>
        </w:rPr>
        <w:t>Для п</w:t>
      </w:r>
      <w:r w:rsidRPr="00D24C51">
        <w:rPr>
          <w:rFonts w:ascii="Times New Roman" w:eastAsia="Times New Roman" w:hAnsi="Times New Roman" w:cs="Times New Roman"/>
          <w:sz w:val="24"/>
          <w:szCs w:val="24"/>
        </w:rPr>
        <w:t xml:space="preserve">роведения </w:t>
      </w:r>
      <w:r w:rsidRPr="00D24C51">
        <w:rPr>
          <w:rFonts w:ascii="Times New Roman" w:hAnsi="Times New Roman" w:cs="Times New Roman"/>
          <w:sz w:val="24"/>
          <w:szCs w:val="24"/>
        </w:rPr>
        <w:t>логопедического обследования</w:t>
      </w:r>
      <w:r w:rsidRPr="00D24C51">
        <w:rPr>
          <w:rFonts w:ascii="Times New Roman" w:eastAsia="Times New Roman" w:hAnsi="Times New Roman" w:cs="Times New Roman"/>
          <w:sz w:val="24"/>
          <w:szCs w:val="24"/>
        </w:rPr>
        <w:t xml:space="preserve"> используются </w:t>
      </w:r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 xml:space="preserve"> речевая карта О.И. </w:t>
      </w:r>
      <w:proofErr w:type="spellStart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Крупенчук</w:t>
      </w:r>
      <w:proofErr w:type="spellEnd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E3501" w:rsidRPr="003E3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E3501" w:rsidRP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Нищева</w:t>
      </w:r>
      <w:proofErr w:type="spellEnd"/>
      <w:r w:rsidR="003E3501" w:rsidRP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Н.В, Филичева Т.Б., </w:t>
      </w:r>
      <w:r w:rsidR="00D24C51" w:rsidRPr="003E3501">
        <w:rPr>
          <w:rFonts w:ascii="Times New Roman" w:eastAsia="Times New Roman" w:hAnsi="Times New Roman" w:cs="Times New Roman"/>
          <w:sz w:val="24"/>
          <w:szCs w:val="24"/>
        </w:rPr>
        <w:t xml:space="preserve"> большой</w:t>
      </w:r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 xml:space="preserve"> альбом по развитию речи С.В. </w:t>
      </w:r>
      <w:proofErr w:type="spellStart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Батяева</w:t>
      </w:r>
      <w:proofErr w:type="spellEnd"/>
      <w:r w:rsidR="00D24C51" w:rsidRPr="00D24C51">
        <w:rPr>
          <w:rFonts w:ascii="Times New Roman" w:eastAsia="Times New Roman" w:hAnsi="Times New Roman" w:cs="Times New Roman"/>
          <w:sz w:val="24"/>
          <w:szCs w:val="24"/>
        </w:rPr>
        <w:t>, Е.В. Савостьянова, В.С. Володина</w:t>
      </w:r>
      <w:r w:rsidR="003E3501">
        <w:rPr>
          <w:rFonts w:ascii="Times New Roman" w:eastAsia="Times New Roman" w:hAnsi="Times New Roman" w:cs="Times New Roman"/>
          <w:sz w:val="24"/>
          <w:szCs w:val="24"/>
        </w:rPr>
        <w:t xml:space="preserve"> и т.п.</w:t>
      </w:r>
    </w:p>
    <w:p w:rsidR="00D61180" w:rsidRPr="00DD1EA5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Проведению дифференциального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обследования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 xml:space="preserve"> предшествует предварительный сбор и</w:t>
      </w:r>
      <w:r w:rsidRPr="00DD1EA5">
        <w:rPr>
          <w:rFonts w:ascii="Arial" w:hAnsi="Arial" w:cs="Arial"/>
          <w:color w:val="000000"/>
          <w:sz w:val="24"/>
          <w:szCs w:val="23"/>
          <w:shd w:val="clear" w:color="auto" w:fill="FFFFFF"/>
        </w:rPr>
        <w:t xml:space="preserve"> </w:t>
      </w: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анализ совокупных данных о развитии ребенка. С целью уточнения сведений о характере доречевого, раннего речевого (в условиях овладения родной речью), психического и физического развития проводится предварительная беседа с родителями (законными представителями) ребенка.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proofErr w:type="gramStart"/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При непосредственном контакте с ребенком обследование начинается с ознакомительной беседы, целью которой является не только установление положительного эмоционального контакта, но и определение степени его готовности к участию в речевой коммуникации, умения адекватно воспринимать вопросы, давать на них ответы (однословные или развернутые), выполнять устные инструкции, осуществлять деятельность в соответствии с возрастными и программными требованиями.</w:t>
      </w:r>
      <w:proofErr w:type="gramEnd"/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3E1D0F">
        <w:rPr>
          <w:rFonts w:ascii="Times New Roman" w:hAnsi="Times New Roman" w:cs="Times New Roman"/>
          <w:sz w:val="24"/>
        </w:rPr>
        <w:t>Основные формы и методы логопедического обследования: наблюдение, беседа, анализ продуктов детской деятельности, диагностическая ситуация, диагностическое задание</w:t>
      </w:r>
      <w:r>
        <w:rPr>
          <w:rFonts w:ascii="Times New Roman" w:hAnsi="Times New Roman" w:cs="Times New Roman"/>
          <w:sz w:val="24"/>
        </w:rPr>
        <w:t>, беседа с родителями.</w:t>
      </w:r>
    </w:p>
    <w:p w:rsidR="00AD2B23" w:rsidRPr="003E1D0F" w:rsidRDefault="00AD2B23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Сроки проведения мониторинговых исследований первая половина сентября, вторая половина мая.</w:t>
      </w:r>
    </w:p>
    <w:p w:rsidR="00BF5B52" w:rsidRDefault="00BF5B52" w:rsidP="00BF5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5B52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Диагностические обследования в течение года по плану работы </w:t>
      </w:r>
      <w:proofErr w:type="spellStart"/>
      <w:r w:rsidRPr="00BF5B52">
        <w:rPr>
          <w:rFonts w:ascii="Times New Roman" w:eastAsia="Times New Roman" w:hAnsi="Times New Roman" w:cs="Times New Roman"/>
          <w:sz w:val="24"/>
          <w:szCs w:val="24"/>
        </w:rPr>
        <w:t>ППк</w:t>
      </w:r>
      <w:proofErr w:type="spellEnd"/>
      <w:r w:rsidRPr="00BF5B52">
        <w:rPr>
          <w:rFonts w:ascii="Times New Roman" w:eastAsia="Times New Roman" w:hAnsi="Times New Roman" w:cs="Times New Roman"/>
          <w:sz w:val="24"/>
          <w:szCs w:val="24"/>
        </w:rPr>
        <w:t>, по запросу родителей (законных представителей) несовершеннолетних обучающихся.</w:t>
      </w:r>
    </w:p>
    <w:p w:rsidR="00D61180" w:rsidRPr="00BF5B52" w:rsidRDefault="00D61180" w:rsidP="00BF5B5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1EA5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 процессе обследования изучается состояние пространственно-зрительных ориентировок и моторно-графических навыков.</w:t>
      </w:r>
    </w:p>
    <w:p w:rsidR="003E3501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необходимости промежуточного контроля – заполняется экран звукопроизношения.</w:t>
      </w:r>
    </w:p>
    <w:p w:rsidR="00D61180" w:rsidRPr="003E3501" w:rsidRDefault="003E3501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E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№2</w:t>
      </w:r>
      <w:r w:rsidR="00D61180" w:rsidRPr="003E350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3E350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(Экран звукопроизношения)</w:t>
      </w:r>
    </w:p>
    <w:p w:rsidR="00D61180" w:rsidRPr="003E3501" w:rsidRDefault="00D61180" w:rsidP="003E35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61180" w:rsidRPr="003E3501" w:rsidSect="00D61180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По результатам диагностики заполня</w:t>
      </w:r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ются речевые карты </w:t>
      </w:r>
      <w:proofErr w:type="gramStart"/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3E350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1180" w:rsidRPr="00170D64" w:rsidRDefault="00D61180" w:rsidP="003E3501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szCs w:val="24"/>
        </w:rPr>
      </w:pPr>
      <w:bookmarkStart w:id="12" w:name="_Toc132358940"/>
      <w:r w:rsidRPr="00170D64">
        <w:rPr>
          <w:rFonts w:ascii="Times New Roman" w:eastAsia="Times New Roman" w:hAnsi="Times New Roman" w:cs="Times New Roman"/>
          <w:b/>
          <w:szCs w:val="24"/>
        </w:rPr>
        <w:lastRenderedPageBreak/>
        <w:t>2. Содержательный раздел</w:t>
      </w:r>
      <w:bookmarkEnd w:id="12"/>
    </w:p>
    <w:p w:rsidR="00D61180" w:rsidRPr="00E26CA4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_Toc132358941"/>
      <w:r w:rsidRPr="00E26CA4">
        <w:rPr>
          <w:rFonts w:ascii="Times New Roman" w:eastAsia="Times New Roman" w:hAnsi="Times New Roman" w:cs="Times New Roman"/>
          <w:b/>
          <w:sz w:val="24"/>
          <w:szCs w:val="24"/>
        </w:rPr>
        <w:t>2.1. Содержание коррекционно-логопедической работы с детьми</w:t>
      </w:r>
      <w:bookmarkEnd w:id="13"/>
    </w:p>
    <w:p w:rsidR="00D61180" w:rsidRPr="00E26CA4" w:rsidRDefault="00D61180" w:rsidP="00D6118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bookmarkStart w:id="14" w:name="_Toc132358942"/>
      <w:r>
        <w:rPr>
          <w:rFonts w:ascii="Times New Roman" w:hAnsi="Times New Roman" w:cs="Times New Roman"/>
          <w:sz w:val="24"/>
        </w:rPr>
        <w:tab/>
      </w:r>
      <w:r w:rsidRPr="00D61180">
        <w:rPr>
          <w:rFonts w:ascii="Times New Roman" w:hAnsi="Times New Roman" w:cs="Times New Roman"/>
          <w:sz w:val="24"/>
        </w:rPr>
        <w:t xml:space="preserve">Основными задачами коррекционно-развивающего обучения данного речевого уровня детей является продолжение работы по развитию: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1) понимания речи и лексико-грамматических средств языка;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2) произносительной стороны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3) самостоятельной развернутой фразовой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4) подготовка к овладению элементарными навыками письма и чтения.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детей старшей группы п</w:t>
      </w:r>
      <w:r w:rsidRPr="00D61180">
        <w:rPr>
          <w:rFonts w:ascii="Times New Roman" w:hAnsi="Times New Roman" w:cs="Times New Roman"/>
          <w:sz w:val="24"/>
        </w:rPr>
        <w:t xml:space="preserve">редусматриваются следующие виды </w:t>
      </w:r>
      <w:r>
        <w:rPr>
          <w:rFonts w:ascii="Times New Roman" w:hAnsi="Times New Roman" w:cs="Times New Roman"/>
          <w:sz w:val="24"/>
        </w:rPr>
        <w:t xml:space="preserve">коррекционных логопедических </w:t>
      </w:r>
      <w:r w:rsidRPr="00D61180">
        <w:rPr>
          <w:rFonts w:ascii="Times New Roman" w:hAnsi="Times New Roman" w:cs="Times New Roman"/>
          <w:sz w:val="24"/>
        </w:rPr>
        <w:t xml:space="preserve">занятий по формированию: </w:t>
      </w:r>
    </w:p>
    <w:p w:rsidR="00C5547C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связной речи; </w:t>
      </w:r>
    </w:p>
    <w:p w:rsid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словарного запаса, грамматического строя; </w:t>
      </w:r>
    </w:p>
    <w:p w:rsidR="00C5547C" w:rsidRPr="00D61180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</w:rPr>
      </w:pPr>
      <w:r w:rsidRPr="00D61180">
        <w:rPr>
          <w:rFonts w:ascii="Times New Roman" w:hAnsi="Times New Roman" w:cs="Times New Roman"/>
          <w:sz w:val="24"/>
        </w:rPr>
        <w:t xml:space="preserve">• произношения. </w:t>
      </w: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26CA4">
        <w:rPr>
          <w:rFonts w:ascii="Times New Roman" w:eastAsia="Times New Roman" w:hAnsi="Times New Roman" w:cs="Times New Roman"/>
          <w:b/>
          <w:sz w:val="24"/>
        </w:rPr>
        <w:t>2.2. Перспективно-тематическое планирование</w:t>
      </w:r>
      <w:bookmarkEnd w:id="14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индивидуальной и подгрупповой работы по коррекции звукопроизношения и развитию фонематического слуха и восприятия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индивидуальной работы</w:t>
      </w:r>
      <w:r w:rsidRPr="009C2717">
        <w:rPr>
          <w:rFonts w:ascii="Times New Roman" w:eastAsia="Times New Roman" w:hAnsi="Times New Roman" w:cs="Times New Roman"/>
          <w:color w:val="000000"/>
          <w:sz w:val="24"/>
          <w:szCs w:val="24"/>
        </w:rPr>
        <w:t>». Планирование подгрупповой работы по остальным направлениям работы отражается в «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Перспективно-тематическое планирование подгрупповой работы.</w:t>
      </w:r>
      <w:r w:rsidR="007C40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40C6" w:rsidRPr="007C40C6">
        <w:rPr>
          <w:rFonts w:ascii="Times New Roman" w:eastAsia="Times New Roman" w:hAnsi="Times New Roman" w:cs="Times New Roman"/>
          <w:sz w:val="24"/>
          <w:szCs w:val="24"/>
        </w:rPr>
        <w:t>Организация индивидуальных коррекционных занятий согласно плану летней оздоровительной кампании ДОУ (Июнь, июль, август)</w:t>
      </w:r>
    </w:p>
    <w:p w:rsidR="003E3501" w:rsidRDefault="00E75BAE" w:rsidP="003E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75BAE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</w:t>
      </w:r>
      <w:r w:rsidR="003E350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№3</w:t>
      </w:r>
    </w:p>
    <w:p w:rsidR="003E3501" w:rsidRPr="003E3501" w:rsidRDefault="003E3501" w:rsidP="003E35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  <w:sectPr w:rsidR="003E3501" w:rsidRPr="003E3501" w:rsidSect="00D61180">
          <w:footerReference w:type="default" r:id="rId10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D61180" w:rsidRPr="00E26CA4" w:rsidRDefault="00D61180" w:rsidP="003E3501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sz w:val="24"/>
        </w:rPr>
      </w:pPr>
      <w:bookmarkStart w:id="15" w:name="_Toc132358943"/>
      <w:r w:rsidRPr="00E26CA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2.3.</w:t>
      </w:r>
      <w:r w:rsidRPr="00E26CA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26CA4">
        <w:rPr>
          <w:rFonts w:ascii="Times New Roman" w:hAnsi="Times New Roman" w:cs="Times New Roman"/>
          <w:b/>
          <w:sz w:val="24"/>
        </w:rPr>
        <w:t>Взаимодействие учителя-логопеда с воспитателями и специалистами группы</w:t>
      </w:r>
      <w:bookmarkEnd w:id="15"/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Эффективность коррекционной </w:t>
      </w:r>
      <w:proofErr w:type="spellStart"/>
      <w:r w:rsidRPr="009C2717">
        <w:rPr>
          <w:rFonts w:ascii="Times New Roman" w:eastAsia="Times New Roman" w:hAnsi="Times New Roman" w:cs="Times New Roman"/>
          <w:sz w:val="24"/>
          <w:szCs w:val="24"/>
        </w:rPr>
        <w:t>воспитательно</w:t>
      </w:r>
      <w:proofErr w:type="spellEnd"/>
      <w:r w:rsidRPr="009C2717">
        <w:rPr>
          <w:rFonts w:ascii="Times New Roman" w:eastAsia="Times New Roman" w:hAnsi="Times New Roman" w:cs="Times New Roman"/>
          <w:sz w:val="24"/>
          <w:szCs w:val="24"/>
        </w:rPr>
        <w:t>-образовательной работы определяется не только чёткой организацией жизни детей в период их пребывания в детском саду, правильным распределением нагрузки в течение дня, но и координацией и преемственностью в работе всех субъектов коррекционного процесса.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t xml:space="preserve">Взаимодействие с воспитателями </w:t>
      </w:r>
      <w:r>
        <w:rPr>
          <w:rFonts w:ascii="Times New Roman" w:hAnsi="Times New Roman" w:cs="Times New Roman"/>
          <w:sz w:val="24"/>
        </w:rPr>
        <w:t xml:space="preserve">и специалистами </w:t>
      </w:r>
      <w:r w:rsidRPr="00E0411A">
        <w:rPr>
          <w:rFonts w:ascii="Times New Roman" w:hAnsi="Times New Roman" w:cs="Times New Roman"/>
          <w:sz w:val="24"/>
        </w:rPr>
        <w:t xml:space="preserve">группы осуществляется в разных формах: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</w:t>
      </w:r>
      <w:r>
        <w:rPr>
          <w:rFonts w:ascii="Times New Roman" w:hAnsi="Times New Roman" w:cs="Times New Roman"/>
          <w:sz w:val="24"/>
        </w:rPr>
        <w:t>ное планирование коррекционно-</w:t>
      </w:r>
      <w:r w:rsidRPr="00E0411A">
        <w:rPr>
          <w:rFonts w:ascii="Times New Roman" w:hAnsi="Times New Roman" w:cs="Times New Roman"/>
          <w:sz w:val="24"/>
        </w:rPr>
        <w:t xml:space="preserve">развивающей работы в группе во всех образовательных областях;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обсуждение и выбор форм, методов и приемов коррекционно-развивающей работы;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оснащение развивающего предметного пространства в групповом помещении; 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0411A">
        <w:rPr>
          <w:rFonts w:ascii="Times New Roman" w:hAnsi="Times New Roman" w:cs="Times New Roman"/>
          <w:sz w:val="24"/>
        </w:rPr>
        <w:t>взаимопосещение</w:t>
      </w:r>
      <w:proofErr w:type="spellEnd"/>
      <w:r w:rsidRPr="00E0411A">
        <w:rPr>
          <w:rFonts w:ascii="Times New Roman" w:hAnsi="Times New Roman" w:cs="Times New Roman"/>
          <w:sz w:val="24"/>
        </w:rPr>
        <w:t xml:space="preserve"> и участие в интегрированной образовательной деятельности; </w:t>
      </w:r>
    </w:p>
    <w:p w:rsidR="00D61180" w:rsidRPr="00E0411A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E0411A">
        <w:rPr>
          <w:rFonts w:ascii="Times New Roman" w:hAnsi="Times New Roman" w:cs="Times New Roman"/>
          <w:sz w:val="24"/>
        </w:rPr>
        <w:sym w:font="Symbol" w:char="F0BE"/>
      </w:r>
      <w:r w:rsidRPr="00E0411A">
        <w:rPr>
          <w:rFonts w:ascii="Times New Roman" w:hAnsi="Times New Roman" w:cs="Times New Roman"/>
          <w:sz w:val="24"/>
        </w:rPr>
        <w:t xml:space="preserve"> совместное осуществление образовательной деятельности в ходе режимных моментов, ежедневные задания учителя-логопеда воспитателям в календарных планах воспитателей.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взаимодействия специалистов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Учитель-логопед</w:t>
            </w:r>
          </w:p>
        </w:tc>
        <w:tc>
          <w:tcPr>
            <w:tcW w:w="7620" w:type="dxa"/>
          </w:tcPr>
          <w:p w:rsidR="00D61180" w:rsidRPr="009E028A" w:rsidRDefault="00D61180" w:rsidP="00A25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Организует и координирует коррекционно-развивающую работу с детьми с ТНР, осуществляет диафрагмально-речевого дыхания, коррекцию звукопроизношения, их автоматизацию, дифференциацию, введение их в самостоятельную речь, способствует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логопедизации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режимных моментов и ОД, практическому овладению детьми навыками словообразования и словоизменения, связной речи.</w:t>
            </w:r>
            <w:r w:rsidRPr="002A0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мониторинг уровня речевого развития детей (не менее двух раз в год); осуществляет координация коррекционной работы всех специалистов, работающих с группой: психолога, музыкального руководителя, физкультурного работника; сотрудничество с другими логопедами ДОУ.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Вовлекает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родителей в процесс логопедической коррекции через детские логопедические тетради, наглядную агитацию в группе, открытые просмотры, собрания, консультации, беседы.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Воспитатель</w:t>
            </w:r>
          </w:p>
        </w:tc>
        <w:tc>
          <w:tcPr>
            <w:tcW w:w="7620" w:type="dxa"/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овместное составление перспективного планирования работы на текущий период во всех образовательных областях; обсуждение и выбор форм, методов и приемов коррекционно-развивающей работы; оснащение развивающего предметного пространства в групповом помещении;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участие в интегрированной образовательной деятельности; совместное осуществление образовательной деятельности в ходе режимных моментов, еженедельные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учителя-логопеда воспитателям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 календарных планах воспитателей в начале каждого месяца логопед указывает лексические темы на месяц, примерный лексикон по каждой изучаемой теме, основные цели и задачи коррекционной работы; перечисляет фамилии детей,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коррекции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которых воспитатели в данный отрезок времени должны уделить особое внимание в первую очередь.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Еженедельные задания логопеда воспитателю включают в себя следующие разделы: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логопедические пятиминутки;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подвижные игры и пальчиковая гимнастика;</w:t>
            </w: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• индивидуальная работа;</w:t>
            </w:r>
          </w:p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• рекомендации по подбору художественной литературы и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иллюстративного материала.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lastRenderedPageBreak/>
              <w:t>Педагог-психолог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психических процессов, являющихся психологической основой речи: восприятия и ощущения, внимания и памяти, воображения, словесно-логического мышления.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Помощь в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оречевлении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своего эмоционального состояния и способов его улучшения.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занятия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качестве фона для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просодических компонентов речи.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общения в сказочных или придуманных сюжетах и инсценировках.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Музыкальный руководитель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Осуществляет подбор и внедрение в повседневную жизнь ребенка </w:t>
            </w:r>
            <w:proofErr w:type="spellStart"/>
            <w:r w:rsidRPr="002A001E">
              <w:rPr>
                <w:rFonts w:ascii="Times New Roman" w:hAnsi="Times New Roman" w:cs="Times New Roman"/>
                <w:sz w:val="24"/>
              </w:rPr>
              <w:t>музыкатерапевтических</w:t>
            </w:r>
            <w:proofErr w:type="spellEnd"/>
            <w:r w:rsidRPr="002A001E">
              <w:rPr>
                <w:rFonts w:ascii="Times New Roman" w:hAnsi="Times New Roman" w:cs="Times New Roman"/>
                <w:sz w:val="24"/>
              </w:rPr>
              <w:t xml:space="preserve"> произведений, что сводит к минимуму поведенческие и организационные проблемы, повышает работоспособность детей, стимулирует их внимание, память, мышление. Совершенствует общую и мелкую моторику, выразительность мимики, пластику движений, постанову дыхания, голоса, чувства ритма, просодическую сторону речи.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музыкального слуха и внимания к неречевым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звукам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9E0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двигательной памяти и координации.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занятие музыкальных распевов на закрепление вызванных звуков и звукоподражаний.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музыкально-ритмических игр,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логоритмических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согласование речи с движением.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выразительностью мимики и жестов в музыкальных этюдах; над пластикой и темпом движения в музыкальных зарисовках.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коммуникативным навыкам в играх-драматизациях.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Инструктор по физической культуре</w:t>
            </w:r>
          </w:p>
        </w:tc>
        <w:tc>
          <w:tcPr>
            <w:tcW w:w="7620" w:type="dxa"/>
          </w:tcPr>
          <w:p w:rsidR="00D61180" w:rsidRPr="009E028A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 xml:space="preserve">Решает: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традиционные задачи</w:t>
            </w:r>
            <w:r w:rsidRPr="002A001E">
              <w:rPr>
                <w:rFonts w:ascii="Times New Roman" w:hAnsi="Times New Roman" w:cs="Times New Roman"/>
                <w:sz w:val="24"/>
              </w:rPr>
              <w:t xml:space="preserve"> по общему физическому воспитанию и развитию, направленные на укрепление здоровья, развитие двигательных умений и навыков, что способствует формированию психомоторных функций, и </w:t>
            </w:r>
            <w:r w:rsidRPr="002A001E">
              <w:rPr>
                <w:rFonts w:ascii="Times New Roman" w:hAnsi="Times New Roman" w:cs="Times New Roman"/>
                <w:sz w:val="24"/>
                <w:u w:val="single"/>
              </w:rPr>
              <w:t>специфические коррекционно-развивающие</w:t>
            </w:r>
            <w:r w:rsidRPr="002A001E">
              <w:rPr>
                <w:rFonts w:ascii="Times New Roman" w:hAnsi="Times New Roman" w:cs="Times New Roman"/>
                <w:sz w:val="24"/>
              </w:rPr>
              <w:t>: развитие моторной памяти, способности к восприятию и передаче движений по пространственно-временным характеристикам, совершенствование ориентировки в пространстве. Особое внимание обращается на возможность закрепления лексико-грамматических средств языка путем специально подобранных подвижных игр и упражнений, разработанных с учетом изучаемой лексической темы.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пространственным ориентировкам в играх и упражнениях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правильного физиологического дыхания и фонационного выдоха с помощью специальных гимнастик.</w:t>
            </w:r>
          </w:p>
        </w:tc>
      </w:tr>
      <w:tr w:rsidR="00D61180" w:rsidRPr="002A001E" w:rsidTr="00D61180">
        <w:tc>
          <w:tcPr>
            <w:tcW w:w="1951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работник</w:t>
            </w:r>
            <w:r>
              <w:rPr>
                <w:rFonts w:ascii="Times New Roman" w:hAnsi="Times New Roman" w:cs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наличие)</w:t>
            </w:r>
          </w:p>
        </w:tc>
        <w:tc>
          <w:tcPr>
            <w:tcW w:w="7620" w:type="dxa"/>
          </w:tcPr>
          <w:p w:rsidR="00D61180" w:rsidRPr="002A001E" w:rsidRDefault="00D61180" w:rsidP="00D611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A001E">
              <w:rPr>
                <w:rFonts w:ascii="Times New Roman" w:hAnsi="Times New Roman" w:cs="Times New Roman"/>
                <w:sz w:val="24"/>
              </w:rPr>
              <w:t>Медицинский контроль и профилактика заболеваемости</w:t>
            </w:r>
          </w:p>
        </w:tc>
      </w:tr>
    </w:tbl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16" w:name="_Toc132358944"/>
      <w:r w:rsidRPr="00E26CA4">
        <w:rPr>
          <w:rFonts w:ascii="Times New Roman" w:eastAsia="Times New Roman" w:hAnsi="Times New Roman" w:cs="Times New Roman"/>
          <w:b/>
          <w:sz w:val="24"/>
        </w:rPr>
        <w:t>2.4. Взаимодействие учителя-логопеда с семьями воспитанников</w:t>
      </w:r>
      <w:bookmarkEnd w:id="16"/>
    </w:p>
    <w:p w:rsidR="00A253A8" w:rsidRPr="00A253A8" w:rsidRDefault="00A253A8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05C0D">
        <w:rPr>
          <w:rFonts w:ascii="Times New Roman" w:hAnsi="Times New Roman" w:cs="Times New Roman"/>
          <w:sz w:val="24"/>
        </w:rPr>
        <w:t xml:space="preserve">В течение года осуществляется регулярное и систематическое информирование родителей (законных представителей) о ходе </w:t>
      </w:r>
      <w:r>
        <w:rPr>
          <w:rFonts w:ascii="Times New Roman" w:hAnsi="Times New Roman" w:cs="Times New Roman"/>
          <w:sz w:val="24"/>
        </w:rPr>
        <w:t>коррекционно-</w:t>
      </w:r>
      <w:r w:rsidRPr="00B05C0D">
        <w:rPr>
          <w:rFonts w:ascii="Times New Roman" w:hAnsi="Times New Roman" w:cs="Times New Roman"/>
          <w:sz w:val="24"/>
        </w:rPr>
        <w:t xml:space="preserve">образовательного процесса, </w:t>
      </w:r>
      <w:r>
        <w:rPr>
          <w:rFonts w:ascii="Times New Roman" w:hAnsi="Times New Roman" w:cs="Times New Roman"/>
          <w:sz w:val="24"/>
        </w:rPr>
        <w:t xml:space="preserve">осуществляются </w:t>
      </w:r>
      <w:r w:rsidRPr="00B05C0D">
        <w:rPr>
          <w:rFonts w:ascii="Times New Roman" w:hAnsi="Times New Roman" w:cs="Times New Roman"/>
          <w:sz w:val="24"/>
        </w:rPr>
        <w:t xml:space="preserve">индивидуальные и групповые консультации, </w:t>
      </w:r>
      <w:r>
        <w:rPr>
          <w:rFonts w:ascii="Times New Roman" w:hAnsi="Times New Roman" w:cs="Times New Roman"/>
          <w:sz w:val="24"/>
        </w:rPr>
        <w:t>даются р</w:t>
      </w:r>
      <w:r w:rsidRPr="00B05C0D">
        <w:rPr>
          <w:rFonts w:ascii="Times New Roman" w:hAnsi="Times New Roman" w:cs="Times New Roman"/>
          <w:sz w:val="24"/>
        </w:rPr>
        <w:t>екомендации для родителей по закреплению речевых навыков дома, полученных на занятиях через тетради взаимодействия логопеда, воспитателей и родителей</w:t>
      </w:r>
      <w:r>
        <w:rPr>
          <w:rFonts w:ascii="Times New Roman" w:hAnsi="Times New Roman" w:cs="Times New Roman"/>
          <w:sz w:val="24"/>
        </w:rPr>
        <w:t>.</w:t>
      </w:r>
      <w:r w:rsidRPr="00B05C0D">
        <w:rPr>
          <w:rFonts w:ascii="Times New Roman" w:hAnsi="Times New Roman" w:cs="Times New Roman"/>
          <w:sz w:val="24"/>
        </w:rPr>
        <w:t xml:space="preserve"> </w:t>
      </w:r>
    </w:p>
    <w:p w:rsidR="00D61180" w:rsidRPr="00746CF8" w:rsidRDefault="00D61180" w:rsidP="00D61180">
      <w:pPr>
        <w:spacing w:after="0" w:line="240" w:lineRule="auto"/>
        <w:ind w:firstLine="720"/>
        <w:jc w:val="both"/>
        <w:rPr>
          <w:rFonts w:ascii="Times New Roman" w:eastAsia="Century" w:hAnsi="Times New Roman" w:cs="Times New Roman"/>
          <w:sz w:val="28"/>
          <w:szCs w:val="24"/>
        </w:rPr>
      </w:pPr>
      <w:r w:rsidRPr="00746CF8">
        <w:rPr>
          <w:rFonts w:ascii="Times New Roman" w:hAnsi="Times New Roman" w:cs="Times New Roman"/>
          <w:sz w:val="24"/>
        </w:rPr>
        <w:t>При анализе контингента семей выявлено, что дети группы воспитываются в семьях</w:t>
      </w:r>
      <w:r>
        <w:rPr>
          <w:rFonts w:ascii="Times New Roman" w:hAnsi="Times New Roman" w:cs="Times New Roman"/>
          <w:sz w:val="24"/>
        </w:rPr>
        <w:t xml:space="preserve"> различного социального статуса, что учитывается</w:t>
      </w:r>
      <w:r w:rsidRPr="00746CF8">
        <w:rPr>
          <w:rFonts w:ascii="Times New Roman" w:hAnsi="Times New Roman" w:cs="Times New Roman"/>
          <w:sz w:val="24"/>
        </w:rPr>
        <w:t xml:space="preserve"> при организации взаимодействия учителя</w:t>
      </w:r>
      <w:r>
        <w:rPr>
          <w:rFonts w:ascii="Times New Roman" w:hAnsi="Times New Roman" w:cs="Times New Roman"/>
          <w:sz w:val="24"/>
        </w:rPr>
        <w:t>-</w:t>
      </w:r>
      <w:r w:rsidRPr="00746CF8">
        <w:rPr>
          <w:rFonts w:ascii="Times New Roman" w:hAnsi="Times New Roman" w:cs="Times New Roman"/>
          <w:sz w:val="24"/>
        </w:rPr>
        <w:t>логопеда с родителями воспитанников, которое направлено на создание доброжелательной, психологич</w:t>
      </w:r>
      <w:r>
        <w:rPr>
          <w:rFonts w:ascii="Times New Roman" w:hAnsi="Times New Roman" w:cs="Times New Roman"/>
          <w:sz w:val="24"/>
        </w:rPr>
        <w:t xml:space="preserve">ески комфортной атмосферы в </w:t>
      </w:r>
      <w:r w:rsidRPr="00746CF8">
        <w:rPr>
          <w:rFonts w:ascii="Times New Roman" w:hAnsi="Times New Roman" w:cs="Times New Roman"/>
          <w:sz w:val="24"/>
        </w:rPr>
        <w:t>ДОУ, установление взаимопонимания и создание условий для эффективного сотрудничества с родителями воспитанников</w:t>
      </w:r>
      <w:r>
        <w:rPr>
          <w:rFonts w:ascii="Times New Roman" w:hAnsi="Times New Roman" w:cs="Times New Roman"/>
          <w:sz w:val="24"/>
        </w:rPr>
        <w:t>:</w:t>
      </w:r>
    </w:p>
    <w:tbl>
      <w:tblPr>
        <w:tblW w:w="9314" w:type="dxa"/>
        <w:tblLayout w:type="fixed"/>
        <w:tblLook w:val="0400" w:firstRow="0" w:lastRow="0" w:firstColumn="0" w:lastColumn="0" w:noHBand="0" w:noVBand="1"/>
      </w:tblPr>
      <w:tblGrid>
        <w:gridCol w:w="1323"/>
        <w:gridCol w:w="7991"/>
      </w:tblGrid>
      <w:tr w:rsidR="00D61180" w:rsidRPr="009C2717" w:rsidTr="00D61180"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25D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725D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(далее – в течение года)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1.Родительское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собрание: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Знакомство родителей со структурой ДОУ, задачами и содержанием работы;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итоги обследования речи детей, характеристика речевого развития детей, знакомство с планом работы. </w:t>
            </w:r>
          </w:p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2. </w:t>
            </w:r>
            <w:r w:rsidR="0016725D">
              <w:rPr>
                <w:rFonts w:ascii="Times New Roman" w:hAnsi="Times New Roman" w:cs="Times New Roman"/>
                <w:b/>
                <w:sz w:val="24"/>
              </w:rPr>
              <w:t xml:space="preserve">Индивидуальные и </w:t>
            </w:r>
            <w:r w:rsid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16725D"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одгрупповые консультации 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>родителей</w:t>
            </w:r>
            <w:r w:rsidR="00A253A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25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очные и дистанционные</w:t>
            </w:r>
            <w:r w:rsidR="00A253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746CF8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1 этап - в процессе беседы выявляются особенности развития ребёнка на ранних этапах онтогенеза, состав семьи, возраст и профессии родителей. Условия жизни ребёнка.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2 этап (проводится по итогам всестороннего обследования ребёнка) - обсуждение состояния речевого развития ребёнка, характера, степени и причин выявленных речевых нарушений;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 xml:space="preserve">- разъяснение конкретных мер помощи ребёнку с учётом структуры его дефекта и объяснение необходимости участия родителей в системе коррекционной работы; </w:t>
            </w:r>
          </w:p>
          <w:p w:rsidR="0016725D" w:rsidRPr="00FF5F99" w:rsidRDefault="00D61180" w:rsidP="00A253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46CF8">
              <w:rPr>
                <w:rFonts w:ascii="Times New Roman" w:hAnsi="Times New Roman" w:cs="Times New Roman"/>
                <w:sz w:val="24"/>
              </w:rPr>
              <w:t>- совместное обсуждение с родителями хода и результатов коррекционной работы</w:t>
            </w:r>
            <w:r w:rsidR="0016725D">
              <w:rPr>
                <w:rFonts w:ascii="Times New Roman" w:hAnsi="Times New Roman" w:cs="Times New Roman"/>
                <w:sz w:val="24"/>
              </w:rPr>
              <w:t>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выполнению артикуляционных и дыхательных упражнений, грамматических заданий, исправлению нарушений слоговой структуры слова;             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-преодолению психологических проблем ребёнка;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 работе с логопедической тетрадью дома;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родителей с приёмами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-слогового анализа и синтеза;</w:t>
            </w:r>
          </w:p>
          <w:p w:rsidR="00A253A8" w:rsidRPr="009C2717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этапами обучения грамоте детей-логопатов;</w:t>
            </w:r>
          </w:p>
          <w:p w:rsidR="0016725D" w:rsidRDefault="00A253A8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с формированием мотивации к исправлению речи.</w:t>
            </w:r>
          </w:p>
          <w:p w:rsidR="0016725D" w:rsidRPr="0016725D" w:rsidRDefault="0016725D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72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Открытые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просмотры индивидуальных и подгрупповых занятий:      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родитель чётче осознаёт речевые и психологические проблемы своего ребёнка;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охотнее настраивается на сотрудничество;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вовлекается в коррекционно-образовательный процесс;</w:t>
            </w:r>
          </w:p>
          <w:p w:rsidR="0016725D" w:rsidRPr="009C2717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лучше усваивает игровые подходы в коррекционной работе и её необходимость;</w:t>
            </w:r>
          </w:p>
          <w:p w:rsidR="00A253A8" w:rsidRPr="0016725D" w:rsidRDefault="0016725D" w:rsidP="0016725D">
            <w:pPr>
              <w:spacing w:after="0" w:line="240" w:lineRule="auto"/>
              <w:ind w:hanging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уважительнее относится к нелёгкому труду учителя-логопеда;</w:t>
            </w:r>
          </w:p>
          <w:p w:rsidR="00D61180" w:rsidRPr="00746CF8" w:rsidRDefault="0016725D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61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61180"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ит</w:t>
            </w:r>
            <w:r w:rsidR="00D61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огами промежуточной диагностики:</w:t>
            </w:r>
            <w:r w:rsidR="00D61180" w:rsidRPr="00746C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61180" w:rsidRPr="00746CF8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а</w:t>
            </w:r>
            <w:r w:rsidRPr="00746CF8">
              <w:rPr>
                <w:rFonts w:ascii="Times New Roman" w:hAnsi="Times New Roman" w:cs="Times New Roman"/>
                <w:sz w:val="24"/>
              </w:rPr>
              <w:t xml:space="preserve">нализ причин незначительного продвижения в развитии отдельных сторон речевой деятельности у некоторых детей;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46CF8">
              <w:rPr>
                <w:rFonts w:ascii="Times New Roman" w:hAnsi="Times New Roman" w:cs="Times New Roman"/>
                <w:sz w:val="24"/>
              </w:rPr>
              <w:t>рекомендации родителям п</w:t>
            </w:r>
            <w:r>
              <w:rPr>
                <w:rFonts w:ascii="Times New Roman" w:hAnsi="Times New Roman" w:cs="Times New Roman"/>
                <w:sz w:val="24"/>
              </w:rPr>
              <w:t>о закреплению звукопроизношения,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необходимостью систематического </w:t>
            </w:r>
            <w:proofErr w:type="gram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произношением вызванных звуков и </w:t>
            </w:r>
            <w:proofErr w:type="spellStart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аграмматизмами</w:t>
            </w:r>
            <w:proofErr w:type="spellEnd"/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речи, знакомство с положительным семейным опытом участия родителей в коррекционном процессе.</w:t>
            </w:r>
          </w:p>
          <w:p w:rsidR="00A253A8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Тематические консультации для родителей: </w:t>
            </w:r>
          </w:p>
          <w:p w:rsidR="00D61180" w:rsidRPr="009060C6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(например:</w:t>
            </w:r>
            <w:proofErr w:type="gramEnd"/>
            <w:r w:rsidRPr="009060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«Адаптация ребёнка в новом коллективе»; «Общая артикуляционная гимнастика, задачи, правила проведения, примеры упражнений»; «Упражнения на развитие дыхания»; «Особенности работы с детьми</w:t>
            </w:r>
            <w:r w:rsidR="009060C6">
              <w:rPr>
                <w:rFonts w:ascii="Times New Roman" w:hAnsi="Times New Roman" w:cs="Times New Roman"/>
                <w:i/>
                <w:sz w:val="24"/>
              </w:rPr>
              <w:t xml:space="preserve"> с диагнозом ТНР»).</w:t>
            </w:r>
            <w:proofErr w:type="gramEnd"/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Индивидуальные занятия в присутствии родителей </w:t>
            </w:r>
          </w:p>
          <w:p w:rsidR="0016725D" w:rsidRPr="009C2717" w:rsidRDefault="0016725D" w:rsidP="0016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Пропаганда логопедических знаний среди родителей: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ширмы, папки-передвижки, диски с рекомендациями по конкретной речевой проблеме, логопедическая библиотечка, детская логопедическая тетрадь (ознакомление с текущей работой логопеда и приёмами коррекции, </w:t>
            </w: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постепенное воспитание школьных качеств);</w:t>
            </w:r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8. 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Оформление информационного стенда: </w:t>
            </w:r>
          </w:p>
          <w:p w:rsidR="00D61180" w:rsidRPr="009060C6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(например:</w:t>
            </w:r>
            <w:proofErr w:type="gramEnd"/>
            <w:r w:rsidRPr="009060C6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proofErr w:type="gramStart"/>
            <w:r w:rsidRPr="009060C6">
              <w:rPr>
                <w:rFonts w:ascii="Times New Roman" w:hAnsi="Times New Roman" w:cs="Times New Roman"/>
                <w:i/>
                <w:sz w:val="24"/>
              </w:rPr>
              <w:t>«Говорим правильно»; «П</w:t>
            </w:r>
            <w:r w:rsidR="009060C6" w:rsidRPr="009060C6">
              <w:rPr>
                <w:rFonts w:ascii="Times New Roman" w:hAnsi="Times New Roman" w:cs="Times New Roman"/>
                <w:i/>
                <w:sz w:val="24"/>
              </w:rPr>
              <w:t>одсказка для родителей», «Фонематический слух – основа правильной речи», «Артикуляционная гимнастика», «Развитие мелкой моторики пальцев рук» и т.д.</w:t>
            </w:r>
            <w:r w:rsidRPr="009060C6">
              <w:rPr>
                <w:rFonts w:ascii="Times New Roman" w:hAnsi="Times New Roman" w:cs="Times New Roman"/>
                <w:i/>
                <w:sz w:val="24"/>
              </w:rPr>
              <w:t>)</w:t>
            </w:r>
            <w:proofErr w:type="gramEnd"/>
          </w:p>
          <w:p w:rsidR="00D61180" w:rsidRPr="00B05C0D" w:rsidRDefault="0016725D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9</w:t>
            </w:r>
            <w:r w:rsidR="00D61180" w:rsidRPr="00B05C0D">
              <w:rPr>
                <w:rFonts w:ascii="Times New Roman" w:hAnsi="Times New Roman" w:cs="Times New Roman"/>
                <w:b/>
                <w:sz w:val="24"/>
              </w:rPr>
              <w:t xml:space="preserve">. Досуговые мероприятия: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Выставки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Совместные досуги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День семьи 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 xml:space="preserve">- КВН  </w:t>
            </w:r>
          </w:p>
          <w:p w:rsidR="00D61180" w:rsidRDefault="009060C6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Театр</w:t>
            </w:r>
          </w:p>
          <w:p w:rsidR="00B50DE2" w:rsidRDefault="00B50DE2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Проекты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FF0000"/>
                <w:sz w:val="24"/>
              </w:rPr>
            </w:pPr>
            <w:r w:rsidRPr="00B05C0D">
              <w:rPr>
                <w:rFonts w:ascii="Times New Roman" w:hAnsi="Times New Roman" w:cs="Times New Roman"/>
                <w:sz w:val="24"/>
              </w:rPr>
              <w:t>- Мини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B05C0D">
              <w:rPr>
                <w:rFonts w:ascii="Times New Roman" w:hAnsi="Times New Roman" w:cs="Times New Roman"/>
                <w:sz w:val="24"/>
              </w:rPr>
              <w:t>музей</w:t>
            </w:r>
            <w:r>
              <w:rPr>
                <w:rFonts w:ascii="Times New Roman" w:hAnsi="Times New Roman" w:cs="Times New Roman"/>
                <w:sz w:val="24"/>
              </w:rPr>
              <w:t xml:space="preserve"> и т.д. </w:t>
            </w:r>
          </w:p>
          <w:p w:rsidR="0016725D" w:rsidRDefault="0016725D" w:rsidP="001672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10</w:t>
            </w:r>
            <w:r w:rsidR="00D61180"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3"/>
                <w:shd w:val="clear" w:color="auto" w:fill="FFFFFF"/>
              </w:rPr>
              <w:t>.</w:t>
            </w:r>
            <w:r w:rsidR="00D61180" w:rsidRPr="0016725D">
              <w:rPr>
                <w:rFonts w:ascii="Arial" w:hAnsi="Arial" w:cs="Arial"/>
                <w:color w:val="000000"/>
                <w:sz w:val="24"/>
                <w:szCs w:val="23"/>
                <w:shd w:val="clear" w:color="auto" w:fill="FFFFFF"/>
              </w:rPr>
              <w:t xml:space="preserve"> </w:t>
            </w:r>
            <w:r w:rsidR="00D61180" w:rsidRPr="007C7D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Создание информационно-коммуникационного пространства</w:t>
            </w:r>
            <w:r w:rsidR="00D61180" w:rsidRPr="007C7D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оперативного взаимодействия с родителями (группа в социальных сетях, мессенджерах).</w:t>
            </w:r>
          </w:p>
          <w:p w:rsidR="0016725D" w:rsidRPr="0016725D" w:rsidRDefault="0016725D" w:rsidP="001672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67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11.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C27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открытых дверей (для родителей вновь поступающих детей):</w:t>
            </w:r>
          </w:p>
          <w:p w:rsidR="0016725D" w:rsidRPr="009C2717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ознакомление с системой преодоления речевых нарушений в детском саду на стендах и в индивидуальных беседах и экскурсиях по саду;        </w:t>
            </w:r>
          </w:p>
          <w:p w:rsidR="0016725D" w:rsidRPr="009C2717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предоставление информации о программе ДОУ;</w:t>
            </w:r>
          </w:p>
          <w:p w:rsidR="0016725D" w:rsidRPr="0016725D" w:rsidRDefault="0016725D" w:rsidP="0016725D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- консультирование по интересующим родителей вопросам.</w:t>
            </w:r>
          </w:p>
        </w:tc>
      </w:tr>
      <w:tr w:rsidR="00D61180" w:rsidRPr="009C2717" w:rsidTr="00D61180">
        <w:trPr>
          <w:trHeight w:val="163"/>
        </w:trPr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7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1180" w:rsidRPr="009C2717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71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годовых итогов, рекомендации на лето.</w:t>
            </w:r>
          </w:p>
        </w:tc>
      </w:tr>
    </w:tbl>
    <w:p w:rsidR="00D61180" w:rsidRPr="00E26CA4" w:rsidRDefault="00D61180" w:rsidP="00FF5F9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7" w:name="_Toc132358945"/>
      <w:r w:rsidRPr="00E26CA4">
        <w:rPr>
          <w:rFonts w:ascii="Times New Roman" w:eastAsia="Times New Roman" w:hAnsi="Times New Roman" w:cs="Times New Roman"/>
          <w:b/>
        </w:rPr>
        <w:lastRenderedPageBreak/>
        <w:t>3. Организационный раздел</w:t>
      </w:r>
      <w:bookmarkEnd w:id="17"/>
    </w:p>
    <w:p w:rsidR="00D61180" w:rsidRPr="00E26CA4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E26CA4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  <w:bookmarkStart w:id="18" w:name="_Toc132358946"/>
      <w:r w:rsidRPr="00E26CA4">
        <w:rPr>
          <w:rFonts w:ascii="Times New Roman" w:eastAsia="Times New Roman" w:hAnsi="Times New Roman" w:cs="Times New Roman"/>
          <w:b/>
          <w:sz w:val="24"/>
        </w:rPr>
        <w:t>3.1.</w:t>
      </w:r>
      <w:r w:rsidRPr="00E26CA4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E26CA4">
        <w:rPr>
          <w:rFonts w:ascii="Times New Roman" w:hAnsi="Times New Roman" w:cs="Times New Roman"/>
          <w:b/>
          <w:sz w:val="24"/>
        </w:rPr>
        <w:t>Организация коррекционно-развивающей деятельности группе</w:t>
      </w:r>
      <w:bookmarkEnd w:id="18"/>
    </w:p>
    <w:p w:rsidR="00D61180" w:rsidRPr="00E26CA4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19" w:name="_Toc132358947"/>
      <w:r w:rsidRPr="00E26CA4">
        <w:rPr>
          <w:rFonts w:ascii="Times New Roman" w:hAnsi="Times New Roman" w:cs="Times New Roman"/>
          <w:b/>
        </w:rPr>
        <w:t>3.1.1. Образовательная нагрузка</w:t>
      </w:r>
      <w:bookmarkEnd w:id="19"/>
    </w:p>
    <w:p w:rsidR="00D61180" w:rsidRDefault="00D61180" w:rsidP="00D6118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E818B5">
        <w:rPr>
          <w:rFonts w:ascii="Times New Roman" w:hAnsi="Times New Roman" w:cs="Times New Roman"/>
          <w:sz w:val="24"/>
        </w:rPr>
        <w:t xml:space="preserve">Вся коррекционно-развивающая работа логопеда в группе делится по форме проведения на </w:t>
      </w:r>
      <w:proofErr w:type="gramStart"/>
      <w:r w:rsidR="00B50DE2">
        <w:rPr>
          <w:rFonts w:ascii="Times New Roman" w:hAnsi="Times New Roman" w:cs="Times New Roman"/>
          <w:sz w:val="24"/>
        </w:rPr>
        <w:t>фронтальную</w:t>
      </w:r>
      <w:proofErr w:type="gramEnd"/>
      <w:r w:rsidR="00B50DE2">
        <w:rPr>
          <w:rFonts w:ascii="Times New Roman" w:hAnsi="Times New Roman" w:cs="Times New Roman"/>
          <w:sz w:val="24"/>
        </w:rPr>
        <w:t xml:space="preserve">, </w:t>
      </w:r>
      <w:r w:rsidRPr="00E818B5">
        <w:rPr>
          <w:rFonts w:ascii="Times New Roman" w:hAnsi="Times New Roman" w:cs="Times New Roman"/>
          <w:sz w:val="24"/>
        </w:rPr>
        <w:t>подгрупповую и индивидуальную. Продолжительность под</w:t>
      </w:r>
      <w:r w:rsidR="0016725D">
        <w:rPr>
          <w:rFonts w:ascii="Times New Roman" w:hAnsi="Times New Roman" w:cs="Times New Roman"/>
          <w:sz w:val="24"/>
        </w:rPr>
        <w:t>группового занятия</w:t>
      </w:r>
      <w:r w:rsidR="00B50DE2">
        <w:rPr>
          <w:rFonts w:ascii="Times New Roman" w:hAnsi="Times New Roman" w:cs="Times New Roman"/>
          <w:sz w:val="24"/>
        </w:rPr>
        <w:t xml:space="preserve"> </w:t>
      </w:r>
      <w:r w:rsidR="0016725D">
        <w:rPr>
          <w:rFonts w:ascii="Times New Roman" w:hAnsi="Times New Roman" w:cs="Times New Roman"/>
          <w:sz w:val="24"/>
        </w:rPr>
        <w:t xml:space="preserve"> составляет 25 минут для детей </w:t>
      </w:r>
      <w:r>
        <w:rPr>
          <w:rFonts w:ascii="Times New Roman" w:hAnsi="Times New Roman" w:cs="Times New Roman"/>
          <w:sz w:val="24"/>
        </w:rPr>
        <w:t>5</w:t>
      </w:r>
      <w:r w:rsidR="0016725D">
        <w:rPr>
          <w:rFonts w:ascii="Times New Roman" w:hAnsi="Times New Roman" w:cs="Times New Roman"/>
          <w:sz w:val="24"/>
        </w:rPr>
        <w:t>-6</w:t>
      </w:r>
      <w:r w:rsidRPr="00E818B5">
        <w:rPr>
          <w:rFonts w:ascii="Times New Roman" w:hAnsi="Times New Roman" w:cs="Times New Roman"/>
          <w:sz w:val="24"/>
        </w:rPr>
        <w:t xml:space="preserve"> лет,</w:t>
      </w:r>
      <w:r w:rsidR="00B50DE2">
        <w:rPr>
          <w:rFonts w:ascii="Times New Roman" w:hAnsi="Times New Roman" w:cs="Times New Roman"/>
          <w:sz w:val="24"/>
        </w:rPr>
        <w:t xml:space="preserve"> 30 минут для детей 6-7 лет,</w:t>
      </w:r>
      <w:r w:rsidRPr="00E818B5">
        <w:rPr>
          <w:rFonts w:ascii="Times New Roman" w:hAnsi="Times New Roman" w:cs="Times New Roman"/>
          <w:sz w:val="24"/>
        </w:rPr>
        <w:t xml:space="preserve"> что не превышает допустимой недельной нагрузки, рекомендованной </w:t>
      </w:r>
      <w:proofErr w:type="spellStart"/>
      <w:r w:rsidRPr="00E818B5">
        <w:rPr>
          <w:rFonts w:ascii="Times New Roman" w:hAnsi="Times New Roman" w:cs="Times New Roman"/>
          <w:sz w:val="24"/>
        </w:rPr>
        <w:t>СанПин</w:t>
      </w:r>
      <w:proofErr w:type="spellEnd"/>
      <w:r w:rsidRPr="00E818B5">
        <w:rPr>
          <w:rFonts w:ascii="Times New Roman" w:hAnsi="Times New Roman" w:cs="Times New Roman"/>
          <w:sz w:val="24"/>
        </w:rPr>
        <w:t xml:space="preserve">.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Количество фронтальных логопедических занятий в старшей группе </w:t>
      </w:r>
      <w:proofErr w:type="gramStart"/>
      <w:r w:rsidRPr="00B50DE2">
        <w:rPr>
          <w:rFonts w:ascii="Times New Roman" w:hAnsi="Times New Roman" w:cs="Times New Roman"/>
          <w:sz w:val="24"/>
        </w:rPr>
        <w:t>ком-</w:t>
      </w:r>
      <w:proofErr w:type="spellStart"/>
      <w:r w:rsidRPr="00B50DE2">
        <w:rPr>
          <w:rFonts w:ascii="Times New Roman" w:hAnsi="Times New Roman" w:cs="Times New Roman"/>
          <w:sz w:val="24"/>
        </w:rPr>
        <w:t>бинированной</w:t>
      </w:r>
      <w:proofErr w:type="spellEnd"/>
      <w:proofErr w:type="gramEnd"/>
      <w:r w:rsidRPr="00B50DE2">
        <w:rPr>
          <w:rFonts w:ascii="Times New Roman" w:hAnsi="Times New Roman" w:cs="Times New Roman"/>
          <w:sz w:val="24"/>
        </w:rPr>
        <w:t xml:space="preserve"> направленности распределяются по периодам: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1-й период – 1 занятие в неделю;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2-й период – 1 занятие в неделю; 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3-й период – 2 занятия в неделю.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FF5F99">
        <w:rPr>
          <w:rFonts w:ascii="Times New Roman" w:hAnsi="Times New Roman" w:cs="Times New Roman"/>
          <w:b/>
          <w:i/>
          <w:sz w:val="24"/>
        </w:rPr>
        <w:t xml:space="preserve">          </w:t>
      </w:r>
      <w:proofErr w:type="gramStart"/>
      <w:r w:rsidRPr="00FF5F99">
        <w:rPr>
          <w:rFonts w:ascii="Times New Roman" w:hAnsi="Times New Roman" w:cs="Times New Roman"/>
          <w:b/>
          <w:i/>
          <w:sz w:val="24"/>
        </w:rPr>
        <w:t>Приложение</w:t>
      </w:r>
      <w:r w:rsidR="00FF5F99" w:rsidRPr="00FF5F99">
        <w:rPr>
          <w:rFonts w:ascii="Times New Roman" w:hAnsi="Times New Roman" w:cs="Times New Roman"/>
          <w:b/>
          <w:i/>
          <w:sz w:val="24"/>
        </w:rPr>
        <w:t xml:space="preserve"> №4</w:t>
      </w:r>
      <w:r w:rsidRPr="00B50DE2">
        <w:rPr>
          <w:rFonts w:ascii="Times New Roman" w:hAnsi="Times New Roman" w:cs="Times New Roman"/>
          <w:sz w:val="24"/>
        </w:rPr>
        <w:t xml:space="preserve"> (расписание организованной образовательной деятельности</w:t>
      </w:r>
      <w:proofErr w:type="gramEnd"/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старшей группы ко</w:t>
      </w:r>
      <w:r>
        <w:rPr>
          <w:rFonts w:ascii="Times New Roman" w:hAnsi="Times New Roman" w:cs="Times New Roman"/>
          <w:sz w:val="24"/>
        </w:rPr>
        <w:t>мбинированной направленности №</w:t>
      </w:r>
      <w:r w:rsidR="008B2E45">
        <w:rPr>
          <w:rFonts w:ascii="Times New Roman" w:hAnsi="Times New Roman" w:cs="Times New Roman"/>
          <w:sz w:val="24"/>
        </w:rPr>
        <w:t>5 «Ромашка» на 2024–2025</w:t>
      </w:r>
      <w:r w:rsidRPr="00B50DE2">
        <w:rPr>
          <w:rFonts w:ascii="Times New Roman" w:hAnsi="Times New Roman" w:cs="Times New Roman"/>
          <w:sz w:val="24"/>
        </w:rPr>
        <w:t xml:space="preserve"> учебный год).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Количество фронтальных логопедических занятий в подготовительной группе комбинированной направленности распределяются по периодам: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1-й период – 1 занятие в неделю;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 xml:space="preserve">2-й период – 2 занятия в неделю;  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3-й период – 2 занятия в неделю.</w:t>
      </w:r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FF5F99">
        <w:rPr>
          <w:rFonts w:ascii="Times New Roman" w:hAnsi="Times New Roman" w:cs="Times New Roman"/>
          <w:i/>
          <w:sz w:val="24"/>
        </w:rPr>
        <w:t xml:space="preserve">      </w:t>
      </w:r>
      <w:proofErr w:type="gramStart"/>
      <w:r w:rsidR="00FF5F99" w:rsidRPr="00FF5F99">
        <w:rPr>
          <w:rFonts w:ascii="Times New Roman" w:hAnsi="Times New Roman" w:cs="Times New Roman"/>
          <w:b/>
          <w:i/>
          <w:sz w:val="24"/>
        </w:rPr>
        <w:t>Приложение 5</w:t>
      </w:r>
      <w:r w:rsidRPr="00B50DE2">
        <w:rPr>
          <w:rFonts w:ascii="Times New Roman" w:hAnsi="Times New Roman" w:cs="Times New Roman"/>
          <w:sz w:val="24"/>
        </w:rPr>
        <w:t xml:space="preserve"> (расписание организованной образовательной деятельности</w:t>
      </w:r>
      <w:proofErr w:type="gramEnd"/>
    </w:p>
    <w:p w:rsidR="00B50DE2" w:rsidRPr="00B50DE2" w:rsidRDefault="00B50DE2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 w:rsidRPr="00B50DE2">
        <w:rPr>
          <w:rFonts w:ascii="Times New Roman" w:hAnsi="Times New Roman" w:cs="Times New Roman"/>
          <w:sz w:val="24"/>
        </w:rPr>
        <w:t>в подготовительной к школе группе к</w:t>
      </w:r>
      <w:r w:rsidR="00B63ED1">
        <w:rPr>
          <w:rFonts w:ascii="Times New Roman" w:hAnsi="Times New Roman" w:cs="Times New Roman"/>
          <w:sz w:val="24"/>
        </w:rPr>
        <w:t>о</w:t>
      </w:r>
      <w:r w:rsidR="008B2E45">
        <w:rPr>
          <w:rFonts w:ascii="Times New Roman" w:hAnsi="Times New Roman" w:cs="Times New Roman"/>
          <w:sz w:val="24"/>
        </w:rPr>
        <w:t>мбинированной направленности №12 «Пчелка</w:t>
      </w:r>
      <w:r w:rsidRPr="00B50DE2">
        <w:rPr>
          <w:rFonts w:ascii="Times New Roman" w:hAnsi="Times New Roman" w:cs="Times New Roman"/>
          <w:sz w:val="24"/>
        </w:rPr>
        <w:t>»).</w:t>
      </w:r>
    </w:p>
    <w:p w:rsidR="00D61180" w:rsidRPr="00B63ED1" w:rsidRDefault="00D61180" w:rsidP="00B50D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63ED1">
        <w:rPr>
          <w:rFonts w:ascii="Times New Roman" w:hAnsi="Times New Roman" w:cs="Times New Roman"/>
          <w:sz w:val="24"/>
        </w:rPr>
        <w:t>В летний период, проводятся только индивидуальные коррекционно-развивающие занятия с детьми.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ребенок посещает коррекционно-развивающие занятия учителя-логопеда, согласно плану подгрупповой и индивидуальной работы.</w:t>
      </w:r>
    </w:p>
    <w:p w:rsidR="00D61180" w:rsidRPr="00DC7E03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Индивидуальная работа </w:t>
      </w:r>
      <w:r w:rsidRPr="00DC7E03">
        <w:rPr>
          <w:rFonts w:ascii="Times New Roman" w:hAnsi="Times New Roman" w:cs="Times New Roman"/>
          <w:sz w:val="24"/>
        </w:rPr>
        <w:t xml:space="preserve">проводиться по коррекции звукопроизношения и других речевых и неречевых процессов, </w:t>
      </w:r>
      <w:r>
        <w:rPr>
          <w:rFonts w:ascii="Times New Roman" w:hAnsi="Times New Roman" w:cs="Times New Roman"/>
          <w:sz w:val="24"/>
          <w:szCs w:val="24"/>
        </w:rPr>
        <w:t>в соответствии с индивидуальными особенностями обучающихся.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C7E03">
        <w:rPr>
          <w:rFonts w:ascii="Times New Roman" w:hAnsi="Times New Roman" w:cs="Times New Roman"/>
          <w:sz w:val="24"/>
        </w:rPr>
        <w:t xml:space="preserve">В середине каждого </w:t>
      </w:r>
      <w:proofErr w:type="spellStart"/>
      <w:r w:rsidRPr="00DC7E03">
        <w:rPr>
          <w:rFonts w:ascii="Times New Roman" w:hAnsi="Times New Roman" w:cs="Times New Roman"/>
          <w:sz w:val="24"/>
        </w:rPr>
        <w:t>коррекционно</w:t>
      </w:r>
      <w:proofErr w:type="spellEnd"/>
      <w:r w:rsidRPr="00DC7E03">
        <w:rPr>
          <w:rFonts w:ascii="Times New Roman" w:hAnsi="Times New Roman" w:cs="Times New Roman"/>
          <w:sz w:val="24"/>
        </w:rPr>
        <w:t xml:space="preserve">–развивающего занятия проводится физкультминутка. Перерывы между занятиями – не менее 10 минут.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C7E03">
        <w:rPr>
          <w:rFonts w:ascii="Times New Roman" w:hAnsi="Times New Roman" w:cs="Times New Roman"/>
          <w:sz w:val="24"/>
        </w:rPr>
        <w:t xml:space="preserve">Занятия организуются с учетом психогигиенических требований к режиму логопедических занятий, их структуре, способам взаимодействия ребенка с логопедом и сверстниками. Обеспечивается реализация требований </w:t>
      </w:r>
      <w:proofErr w:type="spellStart"/>
      <w:r w:rsidRPr="00DC7E03">
        <w:rPr>
          <w:rFonts w:ascii="Times New Roman" w:hAnsi="Times New Roman" w:cs="Times New Roman"/>
          <w:sz w:val="24"/>
        </w:rPr>
        <w:t>здоровьесбережения</w:t>
      </w:r>
      <w:proofErr w:type="spellEnd"/>
      <w:r w:rsidRPr="00DC7E03">
        <w:rPr>
          <w:rFonts w:ascii="Times New Roman" w:hAnsi="Times New Roman" w:cs="Times New Roman"/>
          <w:sz w:val="24"/>
        </w:rPr>
        <w:t xml:space="preserve"> по охране жизни и здоровья воспитанников в образовательном процессе. Основной формой работы с детьми дошкольного возраста является игровая деятельность. Все коррекционно-развивающие индивидуальные и подгрупповые занятия, носят игровой характер, насыщены разнообразными играми и развивающими игровыми упражнениями, и не дублируют школьных форм обучения. </w:t>
      </w:r>
    </w:p>
    <w:p w:rsidR="00D61180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20" w:name="_Toc132358948"/>
      <w:r w:rsidRPr="00E26CA4">
        <w:rPr>
          <w:rFonts w:ascii="Times New Roman" w:hAnsi="Times New Roman" w:cs="Times New Roman"/>
          <w:b/>
        </w:rPr>
        <w:t>3.1.2. Структура подгрупповых и индивидуальных занятий</w:t>
      </w:r>
      <w:bookmarkEnd w:id="20"/>
    </w:p>
    <w:p w:rsidR="00D61180" w:rsidRPr="00CC0315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D61180" w:rsidRPr="00CC0315" w:rsidRDefault="00D61180" w:rsidP="00D611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color w:val="C00000"/>
          <w:sz w:val="24"/>
        </w:rPr>
      </w:pPr>
      <w:r w:rsidRPr="00CC0315">
        <w:rPr>
          <w:rFonts w:ascii="Times New Roman" w:hAnsi="Times New Roman" w:cs="Times New Roman"/>
          <w:sz w:val="24"/>
        </w:rPr>
        <w:t xml:space="preserve"> </w:t>
      </w:r>
      <w:r w:rsidRPr="004D3845">
        <w:rPr>
          <w:rFonts w:ascii="Times New Roman" w:hAnsi="Times New Roman" w:cs="Times New Roman"/>
          <w:i/>
          <w:sz w:val="24"/>
        </w:rPr>
        <w:t>Подгрупповые занятия</w:t>
      </w:r>
      <w:r w:rsidRPr="00CC0315">
        <w:rPr>
          <w:rFonts w:ascii="Times New Roman" w:hAnsi="Times New Roman" w:cs="Times New Roman"/>
          <w:sz w:val="24"/>
        </w:rPr>
        <w:t xml:space="preserve"> 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 (</w:t>
      </w:r>
      <w:r>
        <w:rPr>
          <w:rFonts w:ascii="Times New Roman" w:hAnsi="Times New Roman" w:cs="Times New Roman"/>
          <w:sz w:val="24"/>
        </w:rPr>
        <w:t>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D61180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proofErr w:type="gramStart"/>
      <w:r>
        <w:rPr>
          <w:rFonts w:ascii="Times New Roman" w:hAnsi="Times New Roman" w:cs="Times New Roman"/>
          <w:sz w:val="24"/>
        </w:rPr>
        <w:t>Основная часть (п</w:t>
      </w:r>
      <w:r w:rsidRPr="00CC0315">
        <w:rPr>
          <w:rFonts w:ascii="Times New Roman" w:hAnsi="Times New Roman" w:cs="Times New Roman"/>
          <w:sz w:val="24"/>
        </w:rPr>
        <w:t>альчиковая гимнастика</w:t>
      </w:r>
      <w:r>
        <w:rPr>
          <w:rFonts w:ascii="Times New Roman" w:hAnsi="Times New Roman" w:cs="Times New Roman"/>
          <w:sz w:val="24"/>
        </w:rPr>
        <w:t>, к</w:t>
      </w:r>
      <w:r w:rsidRPr="00CC0315">
        <w:rPr>
          <w:rFonts w:ascii="Times New Roman" w:hAnsi="Times New Roman" w:cs="Times New Roman"/>
          <w:sz w:val="24"/>
        </w:rPr>
        <w:t>оординация речи с движением</w:t>
      </w:r>
      <w:r>
        <w:rPr>
          <w:rFonts w:ascii="Times New Roman" w:hAnsi="Times New Roman" w:cs="Times New Roman"/>
          <w:sz w:val="24"/>
        </w:rPr>
        <w:t>, р</w:t>
      </w:r>
      <w:r w:rsidRPr="00CC0315">
        <w:rPr>
          <w:rFonts w:ascii="Times New Roman" w:hAnsi="Times New Roman" w:cs="Times New Roman"/>
          <w:sz w:val="24"/>
        </w:rPr>
        <w:t xml:space="preserve">азвитие речевого </w:t>
      </w:r>
      <w:r>
        <w:rPr>
          <w:rFonts w:ascii="Times New Roman" w:hAnsi="Times New Roman" w:cs="Times New Roman"/>
          <w:sz w:val="24"/>
        </w:rPr>
        <w:t>дыхания, развитие зрительного внимания,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а</w:t>
      </w:r>
      <w:r w:rsidRPr="00CC0315">
        <w:rPr>
          <w:rFonts w:ascii="Times New Roman" w:hAnsi="Times New Roman" w:cs="Times New Roman"/>
          <w:sz w:val="24"/>
        </w:rPr>
        <w:t xml:space="preserve">ктуализация и </w:t>
      </w:r>
      <w:r>
        <w:rPr>
          <w:rFonts w:ascii="Times New Roman" w:hAnsi="Times New Roman" w:cs="Times New Roman"/>
          <w:sz w:val="24"/>
        </w:rPr>
        <w:t>расширение словарного запаса, ф</w:t>
      </w:r>
      <w:r w:rsidRPr="00CC0315">
        <w:rPr>
          <w:rFonts w:ascii="Times New Roman" w:hAnsi="Times New Roman" w:cs="Times New Roman"/>
          <w:sz w:val="24"/>
        </w:rPr>
        <w:t>ормирова</w:t>
      </w:r>
      <w:r>
        <w:rPr>
          <w:rFonts w:ascii="Times New Roman" w:hAnsi="Times New Roman" w:cs="Times New Roman"/>
          <w:sz w:val="24"/>
        </w:rPr>
        <w:t xml:space="preserve">ние и </w:t>
      </w:r>
      <w:r>
        <w:rPr>
          <w:rFonts w:ascii="Times New Roman" w:hAnsi="Times New Roman" w:cs="Times New Roman"/>
          <w:sz w:val="24"/>
        </w:rPr>
        <w:lastRenderedPageBreak/>
        <w:t>совершенствование ЛГНР, р</w:t>
      </w:r>
      <w:r w:rsidRPr="00CC0315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звитие связной речи,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 xml:space="preserve">е фонематического восприятия, соотнесение звука и буквы, </w:t>
      </w:r>
      <w:proofErr w:type="spellStart"/>
      <w:r>
        <w:rPr>
          <w:rFonts w:ascii="Times New Roman" w:hAnsi="Times New Roman" w:cs="Times New Roman"/>
          <w:sz w:val="24"/>
        </w:rPr>
        <w:t>з</w:t>
      </w:r>
      <w:r w:rsidRPr="00CC0315">
        <w:rPr>
          <w:rFonts w:ascii="Times New Roman" w:hAnsi="Times New Roman" w:cs="Times New Roman"/>
          <w:sz w:val="24"/>
        </w:rPr>
        <w:t>вуко</w:t>
      </w:r>
      <w:proofErr w:type="spellEnd"/>
      <w:r w:rsidRPr="00CC0315">
        <w:rPr>
          <w:rFonts w:ascii="Times New Roman" w:hAnsi="Times New Roman" w:cs="Times New Roman"/>
          <w:sz w:val="24"/>
        </w:rPr>
        <w:t>-слоговой анализ и синте</w:t>
      </w:r>
      <w:r>
        <w:rPr>
          <w:rFonts w:ascii="Times New Roman" w:hAnsi="Times New Roman" w:cs="Times New Roman"/>
          <w:sz w:val="24"/>
        </w:rPr>
        <w:t>з слогов, слов и предложений, р</w:t>
      </w:r>
      <w:r w:rsidRPr="00CC0315">
        <w:rPr>
          <w:rFonts w:ascii="Times New Roman" w:hAnsi="Times New Roman" w:cs="Times New Roman"/>
          <w:sz w:val="24"/>
        </w:rPr>
        <w:t>азвитие оптико-пространственных представлений</w:t>
      </w:r>
      <w:r>
        <w:rPr>
          <w:rFonts w:ascii="Times New Roman" w:hAnsi="Times New Roman" w:cs="Times New Roman"/>
          <w:sz w:val="24"/>
        </w:rPr>
        <w:t>)</w:t>
      </w:r>
      <w:r w:rsidRPr="00CC0315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D61180" w:rsidRDefault="00D61180" w:rsidP="00D61180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D61180" w:rsidRPr="004D3845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</w:rPr>
      </w:pPr>
      <w:r w:rsidRPr="004D3845">
        <w:rPr>
          <w:rFonts w:ascii="Times New Roman" w:hAnsi="Times New Roman" w:cs="Times New Roman"/>
          <w:i/>
          <w:sz w:val="24"/>
        </w:rPr>
        <w:t xml:space="preserve"> Индивидуальные занятия 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CC0315">
        <w:rPr>
          <w:rFonts w:ascii="Times New Roman" w:hAnsi="Times New Roman" w:cs="Times New Roman"/>
          <w:sz w:val="24"/>
        </w:rPr>
        <w:t>Организационный момент</w:t>
      </w:r>
      <w:r>
        <w:rPr>
          <w:rFonts w:ascii="Times New Roman" w:hAnsi="Times New Roman" w:cs="Times New Roman"/>
          <w:sz w:val="24"/>
        </w:rPr>
        <w:t xml:space="preserve"> (р</w:t>
      </w:r>
      <w:r w:rsidRPr="00CC0315">
        <w:rPr>
          <w:rFonts w:ascii="Times New Roman" w:hAnsi="Times New Roman" w:cs="Times New Roman"/>
          <w:sz w:val="24"/>
        </w:rPr>
        <w:t>азвитие психических процессов</w:t>
      </w:r>
      <w:r>
        <w:rPr>
          <w:rFonts w:ascii="Times New Roman" w:hAnsi="Times New Roman" w:cs="Times New Roman"/>
          <w:sz w:val="24"/>
        </w:rPr>
        <w:t>)</w:t>
      </w:r>
    </w:p>
    <w:p w:rsidR="00D61180" w:rsidRPr="00CC0315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 xml:space="preserve"> Основная часть (а</w:t>
      </w:r>
      <w:r w:rsidRPr="00CC0315">
        <w:rPr>
          <w:rFonts w:ascii="Times New Roman" w:hAnsi="Times New Roman" w:cs="Times New Roman"/>
          <w:sz w:val="24"/>
        </w:rPr>
        <w:t>ртикуляционная гимнастика и раз</w:t>
      </w:r>
      <w:r>
        <w:rPr>
          <w:rFonts w:ascii="Times New Roman" w:hAnsi="Times New Roman" w:cs="Times New Roman"/>
          <w:sz w:val="24"/>
        </w:rPr>
        <w:t>витие мимической мускулатуры, пальчиковая гимнастика, развитие речевого дыхания, работа над голосом, р</w:t>
      </w:r>
      <w:r w:rsidRPr="00CC0315">
        <w:rPr>
          <w:rFonts w:ascii="Times New Roman" w:hAnsi="Times New Roman" w:cs="Times New Roman"/>
          <w:sz w:val="24"/>
        </w:rPr>
        <w:t>абота над интонационной выразительно</w:t>
      </w:r>
      <w:r>
        <w:rPr>
          <w:rFonts w:ascii="Times New Roman" w:hAnsi="Times New Roman" w:cs="Times New Roman"/>
          <w:sz w:val="24"/>
        </w:rPr>
        <w:t>стью речи и чёткостью дикции, р</w:t>
      </w:r>
      <w:r w:rsidRPr="00CC0315">
        <w:rPr>
          <w:rFonts w:ascii="Times New Roman" w:hAnsi="Times New Roman" w:cs="Times New Roman"/>
          <w:sz w:val="24"/>
        </w:rPr>
        <w:t>азвити</w:t>
      </w:r>
      <w:r>
        <w:rPr>
          <w:rFonts w:ascii="Times New Roman" w:hAnsi="Times New Roman" w:cs="Times New Roman"/>
          <w:sz w:val="24"/>
        </w:rPr>
        <w:t>е фонематического восприятия, п</w:t>
      </w:r>
      <w:r w:rsidRPr="00CC0315">
        <w:rPr>
          <w:rFonts w:ascii="Times New Roman" w:hAnsi="Times New Roman" w:cs="Times New Roman"/>
          <w:sz w:val="24"/>
        </w:rPr>
        <w:t>остановка, автоматиз</w:t>
      </w:r>
      <w:r>
        <w:rPr>
          <w:rFonts w:ascii="Times New Roman" w:hAnsi="Times New Roman" w:cs="Times New Roman"/>
          <w:sz w:val="24"/>
        </w:rPr>
        <w:t>ация и дифференциация звуков, к</w:t>
      </w:r>
      <w:r w:rsidRPr="00CC0315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ция слоговой структуры слова, ф</w:t>
      </w:r>
      <w:r w:rsidRPr="00CC0315">
        <w:rPr>
          <w:rFonts w:ascii="Times New Roman" w:hAnsi="Times New Roman" w:cs="Times New Roman"/>
          <w:sz w:val="24"/>
        </w:rPr>
        <w:t>ормир</w:t>
      </w:r>
      <w:r>
        <w:rPr>
          <w:rFonts w:ascii="Times New Roman" w:hAnsi="Times New Roman" w:cs="Times New Roman"/>
          <w:sz w:val="24"/>
        </w:rPr>
        <w:t>ование и совершенствование ЛГНР)</w:t>
      </w:r>
    </w:p>
    <w:p w:rsidR="00D61180" w:rsidRPr="00BF5D06" w:rsidRDefault="00D61180" w:rsidP="00D61180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</w:rPr>
        <w:t>Итог занятия (р</w:t>
      </w:r>
      <w:r w:rsidRPr="00CC0315">
        <w:rPr>
          <w:rFonts w:ascii="Times New Roman" w:hAnsi="Times New Roman" w:cs="Times New Roman"/>
          <w:sz w:val="24"/>
        </w:rPr>
        <w:t>ефлексия</w:t>
      </w:r>
      <w:r>
        <w:rPr>
          <w:rFonts w:ascii="Times New Roman" w:hAnsi="Times New Roman" w:cs="Times New Roman"/>
          <w:sz w:val="24"/>
        </w:rPr>
        <w:t>)</w:t>
      </w:r>
    </w:p>
    <w:p w:rsidR="00D61180" w:rsidRPr="008D5DFF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 w:rsidRPr="00BF5D06">
        <w:rPr>
          <w:rFonts w:ascii="Times New Roman" w:hAnsi="Times New Roman" w:cs="Times New Roman"/>
          <w:b/>
          <w:sz w:val="24"/>
          <w:szCs w:val="24"/>
        </w:rPr>
        <w:t>Совместная деятельность с детьми в режимных моментах</w:t>
      </w:r>
    </w:p>
    <w:p w:rsidR="00D61180" w:rsidRPr="00BF5D06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осуществляется</w:t>
      </w:r>
      <w:r w:rsidRPr="00BF5D06">
        <w:rPr>
          <w:rFonts w:ascii="Times New Roman" w:hAnsi="Times New Roman" w:cs="Times New Roman"/>
          <w:sz w:val="24"/>
          <w:szCs w:val="24"/>
        </w:rPr>
        <w:t xml:space="preserve"> в течение </w:t>
      </w:r>
      <w:r>
        <w:rPr>
          <w:rFonts w:ascii="Times New Roman" w:hAnsi="Times New Roman" w:cs="Times New Roman"/>
          <w:sz w:val="24"/>
          <w:szCs w:val="24"/>
        </w:rPr>
        <w:t>дня, в</w:t>
      </w:r>
      <w:r w:rsidRPr="00BF5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разнообразных</w:t>
      </w:r>
      <w:r w:rsidRPr="00BF5D06">
        <w:rPr>
          <w:rFonts w:ascii="Times New Roman" w:hAnsi="Times New Roman" w:cs="Times New Roman"/>
          <w:sz w:val="24"/>
          <w:szCs w:val="24"/>
        </w:rPr>
        <w:t xml:space="preserve"> форматах, ситуациях, запланированных</w:t>
      </w:r>
      <w:r>
        <w:rPr>
          <w:rFonts w:ascii="Times New Roman" w:hAnsi="Times New Roman" w:cs="Times New Roman"/>
          <w:sz w:val="24"/>
          <w:szCs w:val="24"/>
        </w:rPr>
        <w:t xml:space="preserve"> специально</w:t>
      </w:r>
      <w:r w:rsidRPr="00BF5D06">
        <w:rPr>
          <w:rFonts w:ascii="Times New Roman" w:hAnsi="Times New Roman" w:cs="Times New Roman"/>
          <w:sz w:val="24"/>
          <w:szCs w:val="24"/>
        </w:rPr>
        <w:t xml:space="preserve"> и возникших произвольно.</w:t>
      </w:r>
    </w:p>
    <w:p w:rsidR="00D61180" w:rsidRPr="007C7D2C" w:rsidRDefault="00D61180" w:rsidP="00D61180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</w:rPr>
      </w:pPr>
      <w:bookmarkStart w:id="21" w:name="_Toc132358949"/>
      <w:r w:rsidRPr="00E26CA4">
        <w:rPr>
          <w:rFonts w:ascii="Times New Roman" w:hAnsi="Times New Roman" w:cs="Times New Roman"/>
          <w:b/>
        </w:rPr>
        <w:t>3.1.3. Формы коррекционно-образовательной деятельности</w:t>
      </w:r>
      <w:bookmarkEnd w:id="21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Образовательные, воспитательные и коррекционно-развивающие 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>задачи решаются через различные формы организации образовательного процесса детей:</w:t>
      </w:r>
    </w:p>
    <w:p w:rsidR="00D61180" w:rsidRPr="00CD34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 xml:space="preserve">занятиях;  </w:t>
      </w:r>
    </w:p>
    <w:p w:rsidR="00D611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D3480">
        <w:rPr>
          <w:rFonts w:ascii="Times New Roman" w:eastAsia="Times New Roman" w:hAnsi="Times New Roman" w:cs="Times New Roman"/>
          <w:sz w:val="24"/>
          <w:szCs w:val="24"/>
        </w:rPr>
        <w:t>совместной деятельности с детьми в режимных моментах;</w:t>
      </w:r>
    </w:p>
    <w:p w:rsidR="00D611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самостоятельной деятельности детей;</w:t>
      </w:r>
    </w:p>
    <w:p w:rsidR="00D61180" w:rsidRPr="00CD3480" w:rsidRDefault="00D61180" w:rsidP="00D61180">
      <w:pPr>
        <w:pStyle w:val="a7"/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3480">
        <w:rPr>
          <w:rFonts w:ascii="Times New Roman" w:eastAsia="Times New Roman" w:hAnsi="Times New Roman" w:cs="Times New Roman"/>
          <w:sz w:val="24"/>
          <w:szCs w:val="24"/>
        </w:rPr>
        <w:t>в совместной деятельности с семьей;</w:t>
      </w:r>
    </w:p>
    <w:p w:rsidR="00D61180" w:rsidRDefault="00D61180" w:rsidP="00B63E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71" w:type="dxa"/>
        <w:tblLayout w:type="fixed"/>
        <w:tblLook w:val="0400" w:firstRow="0" w:lastRow="0" w:firstColumn="0" w:lastColumn="0" w:noHBand="0" w:noVBand="1"/>
      </w:tblPr>
      <w:tblGrid>
        <w:gridCol w:w="2677"/>
        <w:gridCol w:w="6794"/>
      </w:tblGrid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в развитии коррекции</w:t>
            </w:r>
          </w:p>
        </w:tc>
      </w:tr>
      <w:tr w:rsidR="00D61180" w:rsidRPr="00CD3480" w:rsidTr="00D61180">
        <w:trPr>
          <w:trHeight w:val="517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оррекция, постановка звуков, автоматизация и их дифференциация; работа над речевым аппаратом.</w:t>
            </w:r>
          </w:p>
        </w:tc>
      </w:tr>
      <w:tr w:rsidR="00D61180" w:rsidRPr="00CD3480" w:rsidTr="00D61180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Подгрупповые занятия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оспитание общих речевых навыков: ритм, темп, дыхание, голос, интонация; воспитание слухового и зрительного восприя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тия, внимания;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артик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уляционной и ручной моторики;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словаря (обогащение словар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по всем лексическим темам);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фонематического восприятия,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звукового анализа и синтеза;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грамматического строя речи; 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>развитие повест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вовательно-описательной речи;</w:t>
            </w:r>
            <w:r w:rsidRPr="00CD3480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памяти, логического мышления.</w:t>
            </w:r>
            <w:proofErr w:type="gramEnd"/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Режимные моменты</w:t>
            </w: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настольно-печатные) игры по всем разделам программы; речевое стимулирование (повторение, объяснение, обсуждение, побуждение, напоминание, уточнение); создание проблемных ситуаций; беседы с опорой на зрительное восприятие и без опоры на него; пальчиковые игры; фактическая беседа, эвристическая беседа; мимические,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логоритмические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артикуляционные гимнастики; чтение; слушание, воспроизведение, имитирование; тренинги (действия по речевому образцу взрослого);</w:t>
            </w:r>
            <w:proofErr w:type="gram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стихов; освоение формул речевого этикета; ситуативные беседы; рассказы и пересказы;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Совместная деятельность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ind w:left="52"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речевые 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игры  с использованием предметов и игрушек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игры с включением малых фольклорных форм (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, прибаутки,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пестушки</w:t>
            </w:r>
            <w:proofErr w:type="spellEnd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, колыбельные)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тение,  рассматривание иллюстраций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с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ценарии активизирующего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к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оммуникативные тренинги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ечевые дидактические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в том числе настольно-печатные) игры по всем разделам программы;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азучивание стихотворений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ечевые задания и упражнения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м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оделирование и обыгрывание проблемных ситуаций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с опорой на вопросы воспитателя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составлению описательного рассказа об игрушке с опорой на речевые схемы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серии сюжетных картинок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по картине</w:t>
            </w:r>
          </w:p>
          <w:p w:rsidR="00D61180" w:rsidRPr="00CA5FB0" w:rsidRDefault="00D61180" w:rsidP="00D61180">
            <w:pPr>
              <w:spacing w:after="0" w:line="240" w:lineRule="auto"/>
              <w:ind w:lef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-обучению пересказу литературного произведения</w:t>
            </w:r>
          </w:p>
          <w:p w:rsidR="00D61180" w:rsidRDefault="00D61180" w:rsidP="00D61180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 xml:space="preserve">(коллективное рассказывание) </w:t>
            </w:r>
          </w:p>
          <w:p w:rsidR="00D61180" w:rsidRPr="00895B2B" w:rsidRDefault="00D61180" w:rsidP="00D61180">
            <w:pPr>
              <w:spacing w:after="0" w:line="240" w:lineRule="auto"/>
              <w:ind w:left="18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Показ настольного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театра, работа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фланелеграфом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ассказывание по иллюстрациям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з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ч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тение художественной и познавательной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ересказ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б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</w:t>
            </w:r>
            <w:r w:rsidRPr="00CA5FB0">
              <w:rPr>
                <w:rFonts w:ascii="Times New Roman" w:hAnsi="Times New Roman" w:cs="Times New Roman"/>
                <w:sz w:val="24"/>
                <w:szCs w:val="24"/>
              </w:rPr>
              <w:t>итературные викторины</w:t>
            </w:r>
          </w:p>
        </w:tc>
      </w:tr>
      <w:tr w:rsidR="00D61180" w:rsidRPr="00CD3480" w:rsidTr="00D61180">
        <w:trPr>
          <w:trHeight w:val="1915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Речевая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(все разделы коррекционной работы</w:t>
            </w:r>
            <w:r>
              <w:rPr>
                <w:rFonts w:ascii="Times New Roman" w:hAnsi="Times New Roman" w:cs="Times New Roman"/>
                <w:sz w:val="24"/>
              </w:rPr>
              <w:t>, слушание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речи взрослого,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формирование правильной монологической речи) 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Общение </w:t>
            </w:r>
            <w:proofErr w:type="gramStart"/>
            <w:r w:rsidRPr="00BE1787">
              <w:rPr>
                <w:rFonts w:ascii="Times New Roman" w:hAnsi="Times New Roman" w:cs="Times New Roman"/>
                <w:i/>
                <w:sz w:val="24"/>
              </w:rPr>
              <w:t>со</w:t>
            </w:r>
            <w:proofErr w:type="gramEnd"/>
            <w:r w:rsidRPr="00BE1787">
              <w:rPr>
                <w:rFonts w:ascii="Times New Roman" w:hAnsi="Times New Roman" w:cs="Times New Roman"/>
                <w:i/>
                <w:sz w:val="24"/>
              </w:rPr>
              <w:t xml:space="preserve"> взрослым и сверстниками</w:t>
            </w:r>
            <w:r>
              <w:rPr>
                <w:rFonts w:ascii="Times New Roman" w:hAnsi="Times New Roman" w:cs="Times New Roman"/>
                <w:sz w:val="24"/>
              </w:rPr>
              <w:t xml:space="preserve"> (развитие активной диалогической речи)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Игровая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(контроль и самоконтроль в речи детей;  развитие монологической и диалогической речи)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Познавательно-исследовательская деятельность и экспериментирование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фонематического восприятия, обучение грамоте; развитие словаря и связной речи; развитие артикуляционной моторики)</w:t>
            </w:r>
          </w:p>
          <w:p w:rsidR="00D61180" w:rsidRPr="0041402E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Элементарная трудовая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(самообслуживание </w:t>
            </w:r>
            <w:r>
              <w:rPr>
                <w:rFonts w:ascii="Times New Roman" w:hAnsi="Times New Roman" w:cs="Times New Roman"/>
                <w:sz w:val="24"/>
              </w:rPr>
              <w:t xml:space="preserve">хозяйственно-бытовой труд, труд в природе, ручной труд)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(самоконтроль в речи, умение вести диалог, договариваться) </w:t>
            </w:r>
            <w:r w:rsidRPr="00BE1787">
              <w:rPr>
                <w:rFonts w:ascii="Times New Roman" w:hAnsi="Times New Roman" w:cs="Times New Roman"/>
                <w:i/>
                <w:sz w:val="24"/>
              </w:rPr>
              <w:t>Изобразительная деятельность и конструирование из разных материалов по образцу, условию и замыслу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1402E">
              <w:rPr>
                <w:rFonts w:ascii="Times New Roman" w:hAnsi="Times New Roman" w:cs="Times New Roman"/>
                <w:sz w:val="24"/>
              </w:rPr>
              <w:t>(развитие пространственных представлений, развитие логического мышления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совершенствование мелкой моторики, совершенствование </w:t>
            </w:r>
            <w:proofErr w:type="spellStart"/>
            <w:r w:rsidRPr="0041402E">
              <w:rPr>
                <w:rFonts w:ascii="Times New Roman" w:hAnsi="Times New Roman" w:cs="Times New Roman"/>
                <w:sz w:val="24"/>
              </w:rPr>
              <w:t>цветовосприятия</w:t>
            </w:r>
            <w:proofErr w:type="spellEnd"/>
            <w:r w:rsidRPr="0041402E">
              <w:rPr>
                <w:rFonts w:ascii="Times New Roman" w:hAnsi="Times New Roman" w:cs="Times New Roman"/>
                <w:sz w:val="24"/>
              </w:rPr>
              <w:t>)</w:t>
            </w:r>
          </w:p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Двигательная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общей моторики и координации движений) </w:t>
            </w:r>
          </w:p>
          <w:p w:rsidR="00D61180" w:rsidRPr="00CD34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1787">
              <w:rPr>
                <w:rFonts w:ascii="Times New Roman" w:hAnsi="Times New Roman" w:cs="Times New Roman"/>
                <w:i/>
                <w:sz w:val="24"/>
              </w:rPr>
              <w:t>Музыкальная деятельность</w:t>
            </w:r>
            <w:r w:rsidRPr="0041402E">
              <w:rPr>
                <w:rFonts w:ascii="Times New Roman" w:hAnsi="Times New Roman" w:cs="Times New Roman"/>
                <w:sz w:val="24"/>
              </w:rPr>
              <w:t xml:space="preserve"> (развитие слухового внимания, развитие физиологического дыхания, развитие голоса, тембра, силы, речевого дыхания)</w:t>
            </w:r>
          </w:p>
        </w:tc>
      </w:tr>
      <w:tr w:rsidR="00D61180" w:rsidRPr="00CD3480" w:rsidTr="00D61180">
        <w:trPr>
          <w:trHeight w:val="1408"/>
        </w:trPr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Default="00D61180" w:rsidP="00D611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деятельность в семье</w:t>
            </w:r>
          </w:p>
        </w:tc>
        <w:tc>
          <w:tcPr>
            <w:tcW w:w="6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Речевые игры 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Беседы (фактическая, ситуативная), объяснение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Личный пример  коммуникативных кодов 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Совместное творчество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Чтение, рассматривание иллюстраций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Коллекционирование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 xml:space="preserve"> Совместные семейные проекты</w:t>
            </w:r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Разучивание скороговорок, </w:t>
            </w:r>
            <w:proofErr w:type="spellStart"/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чистоговорок</w:t>
            </w:r>
            <w:proofErr w:type="spellEnd"/>
          </w:p>
          <w:p w:rsidR="00D61180" w:rsidRPr="00CA5FB0" w:rsidRDefault="00D61180" w:rsidP="00D61180">
            <w:pPr>
              <w:spacing w:after="0" w:line="240" w:lineRule="auto"/>
              <w:ind w:left="58" w:hanging="58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Интерактивное взаимодействие через сайт ДОУ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Презентации проектов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Прогулки, путешествия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Посещение театров, музеев, выставок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Рассказы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Домашнее экспериментирование</w:t>
            </w:r>
          </w:p>
          <w:p w:rsidR="00D61180" w:rsidRPr="00CA5FB0" w:rsidRDefault="00D61180" w:rsidP="00D61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CA5FB0">
              <w:rPr>
                <w:rFonts w:ascii="Times New Roman" w:hAnsi="Times New Roman" w:cs="Times New Roman"/>
                <w:sz w:val="24"/>
                <w:szCs w:val="20"/>
              </w:rPr>
              <w:t>Прослушивание аудиозаписей</w:t>
            </w:r>
          </w:p>
        </w:tc>
      </w:tr>
    </w:tbl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9C2717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b/>
          <w:sz w:val="24"/>
          <w:szCs w:val="24"/>
        </w:rPr>
        <w:t>Оценка результативности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коррекционно-развивающей логопедической</w:t>
      </w: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 работы проводится в несколько этапов. На каждого ребенка на основании результатов диагностики заполняется речевая карта. Экран звукопроизношения, и речевой профиль заполняется на всех детей, и с помощью них проводится анализ ошибок учащихся в начале и в конце курса коррекционно-логопедических занятий.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717">
        <w:rPr>
          <w:rFonts w:ascii="Times New Roman" w:eastAsia="Times New Roman" w:hAnsi="Times New Roman" w:cs="Times New Roman"/>
          <w:sz w:val="24"/>
          <w:szCs w:val="24"/>
        </w:rPr>
        <w:t xml:space="preserve">Особое значение имеет сравнение результатов анализа ошибок в начале первого этапа (диагностического) и в конце последнего этапа коррекционной работы. В зависимости от этого составляется план последующий работы с ребенком. </w:t>
      </w:r>
      <w:bookmarkStart w:id="22" w:name="_heading=h.32hioqz" w:colFirst="0" w:colLast="0"/>
      <w:bookmarkEnd w:id="22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1180" w:rsidRPr="00E26CA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</w:rPr>
      </w:pPr>
      <w:bookmarkStart w:id="23" w:name="_Toc132358950"/>
      <w:r w:rsidRPr="00E26CA4">
        <w:rPr>
          <w:rFonts w:ascii="Times New Roman" w:eastAsia="Times New Roman" w:hAnsi="Times New Roman" w:cs="Times New Roman"/>
          <w:b/>
        </w:rPr>
        <w:t>3.1.4 Организация коррекционно-развивающей деятельности</w:t>
      </w:r>
      <w:bookmarkEnd w:id="23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B63ED1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Образовательный процесс в МДОУ ДС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Дельфиненок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Средняя Ахтуба</w:t>
      </w:r>
      <w:r w:rsidR="00D61180" w:rsidRPr="00C406A9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61180"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реализуется в режиме пятидневной недели. </w:t>
      </w:r>
    </w:p>
    <w:p w:rsidR="00D61180" w:rsidRPr="00C406A9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 дня со</w:t>
      </w:r>
      <w:r w:rsidR="00B63ED1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ставлен с расчетом 10,5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-часового пребывания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ребенка в детском саду с 7.00</w:t>
      </w:r>
      <w:r w:rsidR="00B6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-17.30</w:t>
      </w:r>
      <w:r w:rsidRPr="00C406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61180" w:rsidRDefault="00FF5F99" w:rsidP="00FF5F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24" w:name="_heading=h.1hmsyys" w:colFirst="0" w:colLast="0"/>
      <w:bookmarkEnd w:id="24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Приложение №6 (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График раб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оты учителя-логопеда </w:t>
      </w:r>
      <w:proofErr w:type="spellStart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Черемушниковой</w:t>
      </w:r>
      <w:proofErr w:type="spellEnd"/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М.А.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на 202</w:t>
      </w:r>
      <w:r w:rsidR="008473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5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_-202</w:t>
      </w:r>
      <w:r w:rsidR="008473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6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="00D61180"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учебный год</w:t>
      </w:r>
      <w:r w:rsidRPr="00FF5F9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График организации образовательного процесса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46"/>
        <w:gridCol w:w="2410"/>
      </w:tblGrid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Образовательная деятельность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</w:t>
            </w:r>
          </w:p>
        </w:tc>
      </w:tr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Обследование речи обучающихся, заполнение документации, оформление речевых карт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1–15 сентября </w:t>
            </w:r>
          </w:p>
        </w:tc>
      </w:tr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Коррекционно-развивающая деятельность: индивидуальные и подгрупповые занятия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 сентября – 15 мая </w:t>
            </w:r>
          </w:p>
        </w:tc>
      </w:tr>
      <w:tr w:rsidR="00F64FDF" w:rsidRPr="00F64FDF" w:rsidTr="00992EB9"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диагностика, заполнение документации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F64FDF" w:rsidRDefault="00F64FDF" w:rsidP="00992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15–31 мая </w:t>
            </w:r>
          </w:p>
        </w:tc>
      </w:tr>
    </w:tbl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rPr>
          <w:rFonts w:ascii="Times New Roman" w:eastAsia="Century" w:hAnsi="Times New Roman" w:cs="Times New Roman"/>
          <w:b/>
          <w:color w:val="000000"/>
          <w:sz w:val="24"/>
          <w:szCs w:val="24"/>
        </w:rPr>
      </w:pPr>
    </w:p>
    <w:p w:rsidR="00F64FDF" w:rsidRPr="00F64FDF" w:rsidRDefault="00F64FDF" w:rsidP="00F64F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Годовой план работы учителя-логопеда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работы: 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коррекция нарушений устной речи и профилактика нарушений письменной речи. 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Задачи: 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Своевременное выявление обучающихся с трудностями освоения образовательных программ.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Коррекция и профилактика нарушений в развитии устной и письменной речи обучающихся.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Консультативно-методическая работа с родителями, педагогами. 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Обобщение и распространение собственного педагогического опыта.</w:t>
      </w:r>
    </w:p>
    <w:p w:rsidR="00F64FDF" w:rsidRP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Оснащение логопедического кабинета учебно-методическими пособиями, дидактическим и наглядным материалом.</w:t>
      </w:r>
    </w:p>
    <w:p w:rsidR="00F64FDF" w:rsidRDefault="00F64FDF" w:rsidP="00F64FDF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Повышение уровня профессиональной квалификации.</w:t>
      </w: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Pr="00F64FDF" w:rsidRDefault="00F64FDF" w:rsidP="00F64F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4FDF" w:rsidRPr="00C406A9" w:rsidRDefault="00F64FDF" w:rsidP="00F64FDF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2"/>
        <w:gridCol w:w="3969"/>
        <w:gridCol w:w="1466"/>
        <w:gridCol w:w="3666"/>
      </w:tblGrid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Направление деятельности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Оформление результатов</w:t>
            </w: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9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Диагностическая деятельность</w:t>
            </w: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Логопедическое обследование обучающихся с целью точного установления причин, структуры и степени выраженности отклонений в их речевом развитии, выявления уровня актуального речевого развития для обучающихся, комплектация групп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1.09–15.09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по итогам обследования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наблюдение за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процессе коррекционного обучения (анализ состояния устной речи обучающихся)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консультации с родителями – Журнал консультаций с родителями (законными представителями).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направлений для прохождения ТПМПК</w:t>
            </w: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Углубленное обследование устной речи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Сбор медицинского и педагогического анамнеза, сведений о раннем развитии детей, имеющих нарушения речевого развития. Постановка заключения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15.09 -30.09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Речевые карты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работе психолог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консилиума по вопросам организации совместной деятельности педагогов с обучающимися, имеющими нарушения развития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графику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Протоколы заседания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ППк</w:t>
            </w:r>
            <w:proofErr w:type="spellEnd"/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Диагностика речевых нарушений по запросам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обследования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логопедической работы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3-2024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Январь–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аналитического отчета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логопедической работы на учебный год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04</w:t>
            </w: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Годовой план работы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подгрупп для занятий на текущий учебный год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о зачислении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группы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занятий на текущий учебный год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расписания работы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До 16.09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Расписание логопедических занятий.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 работы учителя-логопеда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документации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обследования.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Списки зачисленных детей.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Расписание коррекционно-развивающих занятий. </w:t>
            </w:r>
          </w:p>
          <w:p w:rsidR="00F64FDF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График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учителя-логопеда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Циклограмма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Речевые карты.</w:t>
            </w:r>
          </w:p>
          <w:p w:rsidR="00F64FDF" w:rsidRPr="00C406A9" w:rsidRDefault="00F64FDF" w:rsidP="00992EB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программы.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Аналитические справки.</w:t>
            </w:r>
          </w:p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Годовой отчет </w:t>
            </w:r>
          </w:p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родителей</w:t>
            </w:r>
          </w:p>
          <w:p w:rsidR="00F64FDF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направлений на ТПМПК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консультаций воспитателей</w:t>
            </w:r>
          </w:p>
        </w:tc>
      </w:tr>
      <w:tr w:rsidR="00F64FDF" w:rsidRPr="00C406A9" w:rsidTr="00992EB9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Коррекционно-развивающая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pStyle w:val="msonormalbullet1gif"/>
              <w:spacing w:before="0" w:beforeAutospacing="0" w:after="0" w:afterAutospacing="0"/>
              <w:contextualSpacing/>
              <w:rPr>
                <w:rFonts w:eastAsiaTheme="minorHAnsi"/>
              </w:rPr>
            </w:pPr>
            <w:r w:rsidRPr="00EE1CD5">
              <w:rPr>
                <w:rFonts w:eastAsiaTheme="minorHAnsi"/>
              </w:rPr>
              <w:t>Индивидуальная работа</w:t>
            </w:r>
            <w:r>
              <w:rPr>
                <w:rFonts w:eastAsiaTheme="minorHAnsi"/>
              </w:rPr>
              <w:t xml:space="preserve"> </w:t>
            </w:r>
            <w:r w:rsidRPr="002F1AC4">
              <w:rPr>
                <w:rFonts w:eastAsiaTheme="minorHAnsi"/>
              </w:rPr>
              <w:t xml:space="preserve">по </w:t>
            </w:r>
            <w:r w:rsidRPr="002F1AC4">
              <w:t xml:space="preserve">коррекции и развитию устной речи </w:t>
            </w:r>
            <w:proofErr w:type="gramStart"/>
            <w:r w:rsidRPr="002F1AC4">
              <w:t>обучающихся</w:t>
            </w:r>
            <w:proofErr w:type="gramEnd"/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F64FDF" w:rsidRPr="00C406A9" w:rsidTr="00992EB9">
        <w:tc>
          <w:tcPr>
            <w:tcW w:w="5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Подгрупповые занятия по </w:t>
            </w: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коррекции и развитию устной речи </w:t>
            </w:r>
            <w:proofErr w:type="gramStart"/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F1AC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учета посещаемости коррекционно-развивающих занятий</w:t>
            </w:r>
          </w:p>
        </w:tc>
      </w:tr>
      <w:tr w:rsidR="00F64FDF" w:rsidRPr="00C406A9" w:rsidTr="00992EB9">
        <w:tc>
          <w:tcPr>
            <w:tcW w:w="96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Консультативно-просветительская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консультативно-методической помощи педагогам, родителям:</w:t>
            </w:r>
          </w:p>
          <w:p w:rsidR="00F64FDF" w:rsidRPr="00C406A9" w:rsidRDefault="00F64FDF" w:rsidP="00992EB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выступления на родительских собраниях по   вопросам организации коррекционной работы с </w:t>
            </w:r>
            <w:proofErr w:type="gram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  <w:p w:rsidR="00F64FDF" w:rsidRPr="00C406A9" w:rsidRDefault="00F64FDF" w:rsidP="00992EB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систематических консультаций и индивидуальных бесед с родителями и учителями;</w:t>
            </w:r>
          </w:p>
          <w:p w:rsidR="00F64FDF" w:rsidRPr="00C406A9" w:rsidRDefault="00F64FDF" w:rsidP="00992EB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приглашение родителей на индивидуальные коррекционно-развивающие занятия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учета консультаций 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9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Самообразование и методическая работа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работе районного методического объединения учителей-логопедов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конференциях, педагогических советах учреждения и района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ДОУ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 РМО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регистрации, сертификаты участия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специальной литературы по вопросам оказания помощи детям, имеющим речевые нарушения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разработка, изготовление учебно-дидактических пособий по предупреждению и устранению нарушений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и письменной речи учащихся:</w:t>
            </w:r>
          </w:p>
          <w:p w:rsidR="00F64FDF" w:rsidRPr="00C406A9" w:rsidRDefault="00F64FDF" w:rsidP="00992E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раздаточного материала новыми пособиями;</w:t>
            </w:r>
          </w:p>
          <w:p w:rsidR="00F64FDF" w:rsidRPr="00C406A9" w:rsidRDefault="00F64FDF" w:rsidP="00992E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дальнейшее пополнение картотеки с заданиями по устранению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дисграфии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обогащению словарного запаса;</w:t>
            </w:r>
          </w:p>
          <w:p w:rsidR="00F64FDF" w:rsidRPr="00C406A9" w:rsidRDefault="00F64FDF" w:rsidP="00992EB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изготовление карточек с заданиями для родителей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учебного года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2F1AC4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1AC4">
              <w:rPr>
                <w:rFonts w:ascii="Times New Roman" w:hAnsi="Times New Roman" w:cs="Times New Roman"/>
                <w:sz w:val="24"/>
              </w:rPr>
              <w:t>Методические материалы, картотеки и т.п.</w:t>
            </w:r>
          </w:p>
        </w:tc>
      </w:tr>
      <w:tr w:rsidR="00F64FDF" w:rsidRPr="00C406A9" w:rsidTr="00992EB9"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курсов повышения квалификации,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семинарах, </w:t>
            </w:r>
            <w:proofErr w:type="spellStart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коррекционной работе с детьми ОВЗ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06A9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Сертификаты участия</w:t>
            </w: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FDF" w:rsidRPr="00C406A9" w:rsidRDefault="00F64FDF" w:rsidP="00992E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4FDF" w:rsidRPr="00F64FDF" w:rsidRDefault="00F64FDF" w:rsidP="00FF5F9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Century" w:hAnsi="Times New Roman" w:cs="Times New Roman"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bookmarkStart w:id="25" w:name="_heading=h.41mghml" w:colFirst="0" w:colLast="0"/>
      <w:bookmarkEnd w:id="25"/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F5F99" w:rsidRDefault="00FF5F99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BB51D0" w:rsidRDefault="00BB51D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61180" w:rsidRPr="00C406A9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D61180" w:rsidRDefault="00D61180" w:rsidP="00D61180">
      <w:pPr>
        <w:pStyle w:val="2"/>
        <w:spacing w:before="0" w:line="240" w:lineRule="auto"/>
        <w:ind w:firstLine="720"/>
        <w:rPr>
          <w:rFonts w:eastAsia="Times New Roman"/>
        </w:rPr>
      </w:pPr>
    </w:p>
    <w:p w:rsidR="00F64FDF" w:rsidRPr="00F64FDF" w:rsidRDefault="00F64FDF" w:rsidP="00F64FDF"/>
    <w:p w:rsidR="00D61180" w:rsidRDefault="00D61180" w:rsidP="00D61180">
      <w:pPr>
        <w:pStyle w:val="2"/>
        <w:spacing w:before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6" w:name="_Toc132358951"/>
      <w:r w:rsidRPr="00170D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3.2. Условия реализации рабочей программы</w:t>
      </w:r>
      <w:bookmarkEnd w:id="26"/>
    </w:p>
    <w:p w:rsidR="00D61180" w:rsidRPr="00170D64" w:rsidRDefault="00D61180" w:rsidP="00D61180">
      <w:pPr>
        <w:spacing w:after="0" w:line="240" w:lineRule="auto"/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27" w:name="_Toc132358952"/>
      <w:r w:rsidRPr="00170D64">
        <w:rPr>
          <w:rFonts w:ascii="Times New Roman" w:hAnsi="Times New Roman" w:cs="Times New Roman"/>
          <w:b/>
        </w:rPr>
        <w:t>3.2.1. Психолого-педагогические условия</w:t>
      </w:r>
      <w:bookmarkEnd w:id="27"/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r w:rsidRPr="002F5336">
        <w:rPr>
          <w:color w:val="000000"/>
          <w:szCs w:val="23"/>
        </w:rPr>
        <w:t>Рабочая 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8" w:name="108186"/>
      <w:bookmarkEnd w:id="28"/>
      <w:r w:rsidRPr="002F5336">
        <w:rPr>
          <w:color w:val="000000"/>
          <w:szCs w:val="23"/>
        </w:rPr>
        <w:t xml:space="preserve">1. Личностно-порождающее взаимодействие </w:t>
      </w:r>
      <w:r>
        <w:rPr>
          <w:color w:val="000000"/>
          <w:szCs w:val="23"/>
        </w:rPr>
        <w:t>логопеда с детьми</w:t>
      </w:r>
      <w:r w:rsidRPr="002F5336">
        <w:rPr>
          <w:color w:val="000000"/>
          <w:szCs w:val="23"/>
        </w:rPr>
        <w:t xml:space="preserve">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</w:t>
      </w:r>
      <w:proofErr w:type="spellStart"/>
      <w:r w:rsidRPr="002F5336">
        <w:rPr>
          <w:color w:val="000000"/>
          <w:szCs w:val="23"/>
        </w:rPr>
        <w:t>речеязыкового</w:t>
      </w:r>
      <w:proofErr w:type="spellEnd"/>
      <w:r w:rsidRPr="002F5336">
        <w:rPr>
          <w:color w:val="000000"/>
          <w:szCs w:val="23"/>
        </w:rPr>
        <w:t xml:space="preserve"> развития особенности деятельности (в том числе речевой), средств ее реализации, ограниченный объем личного опыта.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29" w:name="108187"/>
      <w:bookmarkEnd w:id="29"/>
      <w:r w:rsidRPr="002F5336">
        <w:rPr>
          <w:color w:val="000000"/>
          <w:szCs w:val="23"/>
        </w:rPr>
        <w:t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0" w:name="108188"/>
      <w:bookmarkEnd w:id="30"/>
      <w:r>
        <w:rPr>
          <w:color w:val="000000"/>
          <w:szCs w:val="23"/>
        </w:rPr>
        <w:t>3. Формирование игровой деятельности</w:t>
      </w:r>
      <w:r w:rsidRPr="002F5336">
        <w:rPr>
          <w:color w:val="000000"/>
          <w:szCs w:val="23"/>
        </w:rPr>
        <w:t xml:space="preserve">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1" w:name="108189"/>
      <w:bookmarkEnd w:id="31"/>
      <w:r w:rsidRPr="002F5336">
        <w:rPr>
          <w:color w:val="000000"/>
          <w:szCs w:val="23"/>
        </w:rPr>
        <w:t>4. Создание соответствующей развивающей образовательной среды, способствующей всестороннему развитию ребенка с ТНР и сохранению его индивидуальности.</w:t>
      </w:r>
    </w:p>
    <w:p w:rsidR="00D61180" w:rsidRPr="002F5336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2" w:name="108190"/>
      <w:bookmarkEnd w:id="32"/>
      <w:r w:rsidRPr="002F5336">
        <w:rPr>
          <w:color w:val="000000"/>
          <w:szCs w:val="23"/>
        </w:rPr>
        <w:t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</w:t>
      </w:r>
    </w:p>
    <w:p w:rsidR="00D61180" w:rsidRDefault="00D61180" w:rsidP="00F64FDF">
      <w:pPr>
        <w:pStyle w:val="pboth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3"/>
        </w:rPr>
      </w:pPr>
      <w:bookmarkStart w:id="33" w:name="108191"/>
      <w:bookmarkEnd w:id="33"/>
      <w:r w:rsidRPr="002F5336">
        <w:rPr>
          <w:color w:val="000000"/>
          <w:szCs w:val="23"/>
        </w:rPr>
        <w:t>6. Участие семьи как необходимое условие для полноценного развития ребенка дошкольного возраста с ТНР.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санитарно-эпидемиологического режима и создание гигиенических условий жизнедеятельности детей на занятиях;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Обеспечение психологической безопасности детей во время их пребывания на занятии; Учет возрастных и индивидуальных особенностей состояния здоровья;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Диагностика (оценка индивидуального речевого развития) детей группы.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Совместная деятельность взрослого и детей.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Самостоятельная деятельность детей.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Взаимодействие всех педагогов группы.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Организация работы с родителями. </w:t>
      </w:r>
    </w:p>
    <w:p w:rsidR="00D61180" w:rsidRDefault="00D61180" w:rsidP="00D61180">
      <w:pPr>
        <w:pStyle w:val="pboth"/>
        <w:shd w:val="clear" w:color="auto" w:fill="FFFFFF"/>
        <w:spacing w:before="0" w:beforeAutospacing="0" w:after="0" w:afterAutospacing="0"/>
        <w:ind w:firstLine="720"/>
        <w:jc w:val="both"/>
      </w:pPr>
      <w:r>
        <w:t>Консультативная поддержка педагогических работников и родителей группы. Современные образовательные технологии в коррекционно-образовательном процессе.</w:t>
      </w:r>
    </w:p>
    <w:p w:rsidR="00D61180" w:rsidRPr="00B5535F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Важным условием реализации рабочей программы является создание </w:t>
      </w:r>
      <w:r>
        <w:rPr>
          <w:rFonts w:ascii="Times New Roman" w:hAnsi="Times New Roman" w:cs="Times New Roman"/>
          <w:sz w:val="24"/>
          <w:u w:val="single"/>
        </w:rPr>
        <w:t>речевой развивающей</w:t>
      </w:r>
      <w:r w:rsidRPr="00895B2B">
        <w:rPr>
          <w:rFonts w:ascii="Times New Roman" w:hAnsi="Times New Roman" w:cs="Times New Roman"/>
          <w:sz w:val="24"/>
          <w:u w:val="single"/>
        </w:rPr>
        <w:t xml:space="preserve"> сред</w:t>
      </w:r>
      <w:r>
        <w:rPr>
          <w:rFonts w:ascii="Times New Roman" w:hAnsi="Times New Roman" w:cs="Times New Roman"/>
          <w:sz w:val="24"/>
          <w:u w:val="single"/>
        </w:rPr>
        <w:t xml:space="preserve">ы </w:t>
      </w:r>
      <w:r>
        <w:rPr>
          <w:rFonts w:ascii="Times New Roman" w:hAnsi="Times New Roman" w:cs="Times New Roman"/>
          <w:sz w:val="24"/>
        </w:rPr>
        <w:t xml:space="preserve"> для детей с ТНР.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Речевая развивающая среда – особым образом организованное окружение, наиболее эффективно влияющее на развитие разных сторон речи каждого ребенка. Речевая развивающая среда направлена на эффективное воспитательное воздействие, на формирование активного познавательного отношения к окружающему миру и к явлениям родного языка и речи.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Цель построения речевой среды – насыщение окружающей среды компонентами, обеспечивающими развитие речи ребенка дошкольного возраста.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Задачи построения речевой развивающей среды: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возможности восприятия и наблюдения за правильной речью;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богатства сенсорных впечатлений;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lastRenderedPageBreak/>
        <w:t>- обеспечение возможности самостоятельной индивидуальной речевой деятельности ребенка;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комфортного состояния ребенка в проявлении речевых реакций;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обеспечение возможностей для исследования и экспериментирования в языковой системе.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В качестве компонентов речевой развивающей среды выделяются: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речь педагога;</w:t>
      </w:r>
    </w:p>
    <w:p w:rsidR="00D61180" w:rsidRPr="00895B2B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методы и приемы руководства развитием разных сторон речи дошкольников;</w:t>
      </w:r>
    </w:p>
    <w:p w:rsidR="00D61180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95B2B">
        <w:rPr>
          <w:rFonts w:ascii="Times New Roman" w:hAnsi="Times New Roman" w:cs="Times New Roman"/>
          <w:sz w:val="24"/>
        </w:rPr>
        <w:t>- специальное оборудование для каждой возрастной группы.</w:t>
      </w:r>
    </w:p>
    <w:p w:rsidR="00D61180" w:rsidRPr="00F64FDF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</w:rPr>
      </w:pPr>
      <w:r w:rsidRPr="00F64FDF">
        <w:rPr>
          <w:rFonts w:ascii="Times New Roman" w:hAnsi="Times New Roman" w:cs="Times New Roman"/>
          <w:color w:val="FF0000"/>
          <w:sz w:val="24"/>
          <w:u w:val="single"/>
        </w:rPr>
        <w:t>Р</w:t>
      </w:r>
      <w:r w:rsidR="0085497E" w:rsidRPr="00F64FDF">
        <w:rPr>
          <w:rFonts w:ascii="Times New Roman" w:hAnsi="Times New Roman" w:cs="Times New Roman"/>
          <w:color w:val="FF0000"/>
          <w:sz w:val="24"/>
          <w:u w:val="single"/>
        </w:rPr>
        <w:t>ечевая развивающая среда старшей</w:t>
      </w:r>
      <w:r w:rsidRPr="00F64FDF">
        <w:rPr>
          <w:rFonts w:ascii="Times New Roman" w:hAnsi="Times New Roman" w:cs="Times New Roman"/>
          <w:color w:val="FF0000"/>
          <w:sz w:val="24"/>
          <w:u w:val="single"/>
        </w:rPr>
        <w:t xml:space="preserve"> группы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грамотная речь педагога;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развитие речи как средства общения: удовлетворение потребности в получении и обсуждении информации, формирование навыков общения со сверстниками, знакомство с формулами речевого этикета;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методы и приемы, направленные на формирование умения слушать и слышать: выслушивание детей, уточнение ответов, подсказ, рассказы воспитателя с акцентом на стимулирование познавательного интереса;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активное использование приемов формирования навыков общения со сверстниками;</w:t>
      </w:r>
    </w:p>
    <w:p w:rsidR="00D61180" w:rsidRPr="00BF1F61" w:rsidRDefault="00D61180" w:rsidP="00D61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F1F61">
        <w:rPr>
          <w:rFonts w:ascii="Times New Roman" w:hAnsi="Times New Roman" w:cs="Times New Roman"/>
          <w:sz w:val="24"/>
        </w:rPr>
        <w:t>- организация деятельности  по рассматриванию, изучению наборов открыток, картинок, фотографий и др. для развития объяснительной речи.</w:t>
      </w:r>
    </w:p>
    <w:p w:rsidR="00D61180" w:rsidRDefault="00D61180" w:rsidP="00D6118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</w:rPr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34" w:name="_Toc132358953"/>
      <w:r w:rsidRPr="00170D64">
        <w:rPr>
          <w:rFonts w:ascii="Times New Roman" w:hAnsi="Times New Roman" w:cs="Times New Roman"/>
          <w:b/>
        </w:rPr>
        <w:t>3.2.3. Организационные условия (создание предметно-развивающей среды)</w:t>
      </w:r>
      <w:bookmarkEnd w:id="34"/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D61180" w:rsidRPr="00B5535F" w:rsidRDefault="00D61180" w:rsidP="00D6118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Предметно-развивающая среда</w:t>
      </w:r>
      <w:r w:rsidRPr="00B5535F">
        <w:rPr>
          <w:rFonts w:ascii="Times New Roman" w:hAnsi="Times New Roman" w:cs="Times New Roman"/>
          <w:i/>
          <w:sz w:val="24"/>
        </w:rPr>
        <w:t xml:space="preserve"> для детей с </w:t>
      </w:r>
      <w:r>
        <w:rPr>
          <w:rFonts w:ascii="Times New Roman" w:hAnsi="Times New Roman" w:cs="Times New Roman"/>
          <w:i/>
          <w:sz w:val="24"/>
        </w:rPr>
        <w:t xml:space="preserve">тяжелыми </w:t>
      </w:r>
      <w:r w:rsidRPr="00B5535F">
        <w:rPr>
          <w:rFonts w:ascii="Times New Roman" w:hAnsi="Times New Roman" w:cs="Times New Roman"/>
          <w:i/>
          <w:sz w:val="24"/>
        </w:rPr>
        <w:t>нарушениями речи</w:t>
      </w:r>
      <w:r>
        <w:rPr>
          <w:rFonts w:ascii="Times New Roman" w:hAnsi="Times New Roman" w:cs="Times New Roman"/>
          <w:i/>
          <w:sz w:val="24"/>
        </w:rPr>
        <w:t xml:space="preserve"> построена на следующих принципах: 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активность, стимулирующая</w:t>
      </w:r>
      <w:r w:rsidRPr="00B5535F">
        <w:rPr>
          <w:rFonts w:ascii="Times New Roman" w:hAnsi="Times New Roman" w:cs="Times New Roman"/>
          <w:sz w:val="24"/>
        </w:rPr>
        <w:t xml:space="preserve"> исследовательскую и творческую деятельность ребенка; 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стабильность</w:t>
      </w:r>
      <w:r w:rsidRPr="00B5535F">
        <w:rPr>
          <w:rFonts w:ascii="Times New Roman" w:hAnsi="Times New Roman" w:cs="Times New Roman"/>
          <w:sz w:val="24"/>
        </w:rPr>
        <w:t xml:space="preserve"> динамичности развивающей среды, позволяющей ребенку не пребывать в среде, а активно взаимодействовать с ней, преодолевать, "перестраивать", менять ее в зависимости от интересов и потребностей;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эмоциогенность</w:t>
      </w:r>
      <w:proofErr w:type="spellEnd"/>
      <w:r w:rsidRPr="00B5535F">
        <w:rPr>
          <w:rFonts w:ascii="Times New Roman" w:hAnsi="Times New Roman" w:cs="Times New Roman"/>
          <w:sz w:val="24"/>
        </w:rPr>
        <w:t xml:space="preserve"> среды, дающей ребенку ощущение индивидуальной комфортности и эмоционального благополучия;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творческо-гуманная направленность, создающая</w:t>
      </w:r>
      <w:r w:rsidRPr="00B5535F">
        <w:rPr>
          <w:rFonts w:ascii="Times New Roman" w:hAnsi="Times New Roman" w:cs="Times New Roman"/>
          <w:sz w:val="24"/>
        </w:rPr>
        <w:t xml:space="preserve"> условия для проявления разнохарактерных отношений (дружеских, деловых, партнерских, сотрудничества, сотворчества);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свобода и самостоятельность, позволяющие</w:t>
      </w:r>
      <w:r w:rsidRPr="00B5535F">
        <w:rPr>
          <w:rFonts w:ascii="Times New Roman" w:hAnsi="Times New Roman" w:cs="Times New Roman"/>
          <w:sz w:val="24"/>
        </w:rPr>
        <w:t xml:space="preserve"> ребенку самостоятельно определить</w:t>
      </w:r>
      <w:r>
        <w:rPr>
          <w:rFonts w:ascii="Times New Roman" w:hAnsi="Times New Roman" w:cs="Times New Roman"/>
          <w:sz w:val="24"/>
        </w:rPr>
        <w:t xml:space="preserve"> свое отношение к среде и дающие</w:t>
      </w:r>
      <w:r w:rsidRPr="00B5535F">
        <w:rPr>
          <w:rFonts w:ascii="Times New Roman" w:hAnsi="Times New Roman" w:cs="Times New Roman"/>
          <w:sz w:val="24"/>
        </w:rPr>
        <w:t xml:space="preserve"> ему возможность по мере необходимости преобразовывать среду по своему усмотрению;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интегративность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</w:rPr>
        <w:t>определяющая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взаимодействие различных видов деятельности (в </w:t>
      </w:r>
      <w:proofErr w:type="spellStart"/>
      <w:r w:rsidRPr="00B5535F">
        <w:rPr>
          <w:rFonts w:ascii="Times New Roman" w:hAnsi="Times New Roman" w:cs="Times New Roman"/>
          <w:sz w:val="24"/>
        </w:rPr>
        <w:t>т.ч</w:t>
      </w:r>
      <w:proofErr w:type="spellEnd"/>
      <w:r w:rsidRPr="00B5535F">
        <w:rPr>
          <w:rFonts w:ascii="Times New Roman" w:hAnsi="Times New Roman" w:cs="Times New Roman"/>
          <w:sz w:val="24"/>
        </w:rPr>
        <w:t>. коррекционной), дополняющих и обогащающих друг друга;</w:t>
      </w:r>
    </w:p>
    <w:p w:rsidR="00D61180" w:rsidRPr="00B5535F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гуманитарная, отражающая</w:t>
      </w:r>
      <w:r w:rsidRPr="00B5535F">
        <w:rPr>
          <w:rFonts w:ascii="Times New Roman" w:hAnsi="Times New Roman" w:cs="Times New Roman"/>
          <w:sz w:val="24"/>
        </w:rPr>
        <w:t xml:space="preserve"> в содержании среды мир человека, его связи и отношения с окружающим природным, социальным и предметным миром, помогающий раскрыться сущностным силам ребенка;</w:t>
      </w:r>
    </w:p>
    <w:p w:rsidR="00D61180" w:rsidRPr="00FC7122" w:rsidRDefault="00D61180" w:rsidP="00D61180">
      <w:pPr>
        <w:numPr>
          <w:ilvl w:val="0"/>
          <w:numId w:val="15"/>
        </w:numPr>
        <w:tabs>
          <w:tab w:val="clear" w:pos="1260"/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дистанция</w:t>
      </w:r>
      <w:r w:rsidRPr="00B5535F">
        <w:rPr>
          <w:rFonts w:ascii="Times New Roman" w:hAnsi="Times New Roman" w:cs="Times New Roman"/>
          <w:sz w:val="24"/>
        </w:rPr>
        <w:t xml:space="preserve">, позиции общения при взаимодействии ребенка с детьми и взрослыми, </w:t>
      </w:r>
      <w:proofErr w:type="gramStart"/>
      <w:r w:rsidRPr="00B5535F">
        <w:rPr>
          <w:rFonts w:ascii="Times New Roman" w:hAnsi="Times New Roman" w:cs="Times New Roman"/>
          <w:sz w:val="24"/>
        </w:rPr>
        <w:t>позволяющий</w:t>
      </w:r>
      <w:proofErr w:type="gramEnd"/>
      <w:r w:rsidRPr="00B5535F">
        <w:rPr>
          <w:rFonts w:ascii="Times New Roman" w:hAnsi="Times New Roman" w:cs="Times New Roman"/>
          <w:sz w:val="24"/>
        </w:rPr>
        <w:t xml:space="preserve"> ему чувствовать себя полноценным, активным, интересным партнером.</w:t>
      </w:r>
    </w:p>
    <w:p w:rsidR="00D61180" w:rsidRDefault="00D61180" w:rsidP="00D61180">
      <w:pPr>
        <w:pStyle w:val="51"/>
        <w:shd w:val="clear" w:color="auto" w:fill="auto"/>
        <w:spacing w:line="240" w:lineRule="auto"/>
        <w:ind w:righ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огопедический кабинет </w:t>
      </w:r>
      <w:r>
        <w:rPr>
          <w:rFonts w:ascii="Times New Roman" w:hAnsi="Times New Roman" w:cs="Times New Roman"/>
          <w:sz w:val="24"/>
          <w:szCs w:val="24"/>
        </w:rPr>
        <w:t>наполнен всем</w:t>
      </w:r>
      <w:r w:rsidRPr="00D83487">
        <w:rPr>
          <w:rFonts w:ascii="Times New Roman" w:hAnsi="Times New Roman" w:cs="Times New Roman"/>
          <w:sz w:val="24"/>
          <w:szCs w:val="24"/>
        </w:rPr>
        <w:t xml:space="preserve"> необходимым оборудованием</w:t>
      </w:r>
      <w:r>
        <w:rPr>
          <w:rFonts w:ascii="Times New Roman" w:hAnsi="Times New Roman" w:cs="Times New Roman"/>
          <w:sz w:val="24"/>
          <w:szCs w:val="24"/>
        </w:rPr>
        <w:t xml:space="preserve">, имеет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центры</w:t>
      </w:r>
      <w:r w:rsidRPr="00D83487">
        <w:rPr>
          <w:rFonts w:ascii="Times New Roman" w:hAnsi="Times New Roman" w:cs="Times New Roman"/>
          <w:b/>
          <w:sz w:val="24"/>
          <w:szCs w:val="24"/>
        </w:rPr>
        <w:t>,</w:t>
      </w:r>
      <w:r w:rsidRPr="00D83487">
        <w:rPr>
          <w:rFonts w:ascii="Times New Roman" w:hAnsi="Times New Roman" w:cs="Times New Roman"/>
          <w:sz w:val="24"/>
          <w:szCs w:val="24"/>
        </w:rPr>
        <w:t xml:space="preserve"> отражающие развитие всех сторон речевой деятельности: словаря, грамматического строя речи, фонематического восприятия и навыков языкового анализа, связной речи и речевого общения.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487">
        <w:rPr>
          <w:rStyle w:val="10pt"/>
          <w:rFonts w:ascii="Times New Roman" w:eastAsia="Calibri" w:hAnsi="Times New Roman" w:cs="Times New Roman"/>
          <w:sz w:val="24"/>
          <w:szCs w:val="24"/>
        </w:rPr>
        <w:t>Картотеки</w:t>
      </w:r>
      <w:r>
        <w:rPr>
          <w:rStyle w:val="10pt"/>
          <w:rFonts w:ascii="Times New Roman" w:eastAsia="Calibri" w:hAnsi="Times New Roman" w:cs="Times New Roman"/>
          <w:sz w:val="24"/>
          <w:szCs w:val="24"/>
        </w:rPr>
        <w:t xml:space="preserve"> </w:t>
      </w:r>
      <w:r w:rsidRPr="00D83487">
        <w:rPr>
          <w:rFonts w:ascii="Times New Roman" w:hAnsi="Times New Roman" w:cs="Times New Roman"/>
          <w:sz w:val="24"/>
          <w:szCs w:val="24"/>
        </w:rPr>
        <w:t>словесных и настольно-печатных для автома</w:t>
      </w:r>
      <w:r>
        <w:rPr>
          <w:rFonts w:ascii="Times New Roman" w:hAnsi="Times New Roman" w:cs="Times New Roman"/>
          <w:sz w:val="24"/>
          <w:szCs w:val="24"/>
        </w:rPr>
        <w:t xml:space="preserve">тизации и дифференциации звуков, содержат </w:t>
      </w:r>
      <w:r w:rsidRPr="00D83487">
        <w:rPr>
          <w:rFonts w:ascii="Times New Roman" w:hAnsi="Times New Roman" w:cs="Times New Roman"/>
          <w:sz w:val="24"/>
          <w:szCs w:val="24"/>
        </w:rPr>
        <w:t xml:space="preserve">несколько десятков разнообразных </w:t>
      </w:r>
      <w:r w:rsidRPr="00D83487">
        <w:rPr>
          <w:rFonts w:ascii="Times New Roman" w:hAnsi="Times New Roman" w:cs="Times New Roman"/>
          <w:sz w:val="24"/>
          <w:szCs w:val="24"/>
        </w:rPr>
        <w:lastRenderedPageBreak/>
        <w:t xml:space="preserve">игр. </w:t>
      </w:r>
      <w:r>
        <w:rPr>
          <w:rFonts w:ascii="Times New Roman" w:hAnsi="Times New Roman" w:cs="Times New Roman"/>
          <w:sz w:val="24"/>
          <w:szCs w:val="24"/>
        </w:rPr>
        <w:t>Имеются ц</w:t>
      </w:r>
      <w:r w:rsidRPr="00D83487">
        <w:rPr>
          <w:rFonts w:ascii="Times New Roman" w:hAnsi="Times New Roman" w:cs="Times New Roman"/>
          <w:sz w:val="24"/>
          <w:szCs w:val="24"/>
        </w:rPr>
        <w:t>ентры с пособиями для развития всех видов моторики (артикуля</w:t>
      </w:r>
      <w:r>
        <w:rPr>
          <w:rFonts w:ascii="Times New Roman" w:hAnsi="Times New Roman" w:cs="Times New Roman"/>
          <w:sz w:val="24"/>
          <w:szCs w:val="24"/>
        </w:rPr>
        <w:t xml:space="preserve">ционной, тонкой, ручной, общей). В соответствии с темой недели, еженедельно в кабинете логопеда меняется </w:t>
      </w:r>
      <w:r w:rsidRPr="00D83487">
        <w:rPr>
          <w:rFonts w:ascii="Times New Roman" w:hAnsi="Times New Roman" w:cs="Times New Roman"/>
          <w:sz w:val="24"/>
          <w:szCs w:val="24"/>
        </w:rPr>
        <w:t>оборудование, оставляя небольшую часть материалов, игр и пособий для закрепления пройденного.</w:t>
      </w:r>
    </w:p>
    <w:p w:rsidR="00D61180" w:rsidRPr="00524EE5" w:rsidRDefault="00D61180" w:rsidP="00D6118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D61180" w:rsidRPr="00170D64" w:rsidRDefault="00D61180" w:rsidP="00D61180">
      <w:pPr>
        <w:pStyle w:val="3"/>
        <w:spacing w:before="0" w:line="240" w:lineRule="auto"/>
        <w:ind w:firstLine="720"/>
        <w:jc w:val="center"/>
        <w:rPr>
          <w:rFonts w:ascii="Times New Roman" w:hAnsi="Times New Roman" w:cs="Times New Roman"/>
          <w:b/>
        </w:rPr>
      </w:pPr>
      <w:bookmarkStart w:id="35" w:name="_Toc132358954"/>
      <w:r w:rsidRPr="00170D64">
        <w:rPr>
          <w:rFonts w:ascii="Times New Roman" w:hAnsi="Times New Roman" w:cs="Times New Roman"/>
          <w:b/>
        </w:rPr>
        <w:t>3.2.4. Материально-технические условия</w:t>
      </w:r>
      <w:bookmarkEnd w:id="35"/>
    </w:p>
    <w:p w:rsidR="00D61180" w:rsidRPr="009C2717" w:rsidRDefault="00D61180" w:rsidP="00D611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В кабинете содержится:</w:t>
      </w:r>
    </w:p>
    <w:p w:rsidR="00F64FDF" w:rsidRPr="00F64FDF" w:rsidRDefault="00F64FDF" w:rsidP="00F64F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1.Документация: Журнал посещаемости коррекционно-развивающих занятий. Журнал обследования. Списки зачисленных детей. Расписание коррекционно-развивающих занятий. График рабо</w:t>
      </w:r>
      <w:r>
        <w:rPr>
          <w:rFonts w:ascii="Times New Roman" w:eastAsia="Times New Roman" w:hAnsi="Times New Roman" w:cs="Times New Roman"/>
          <w:sz w:val="24"/>
          <w:szCs w:val="24"/>
        </w:rPr>
        <w:t>ты учителя-логопеда.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 Речевые карты. Рабочие программы. Аналитические справки. Годовой отчет. Журнал консультаций родител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ей. </w:t>
      </w: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 Журнал консультаций воспитателей.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2.Диагностический материал (материал для обследования речи и интеллекта, систематизированный по возрастам и разделам: альбомы, папки, коробки).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64FDF">
        <w:rPr>
          <w:rFonts w:ascii="Times New Roman" w:eastAsia="Times New Roman" w:hAnsi="Times New Roman" w:cs="Times New Roman"/>
          <w:sz w:val="24"/>
          <w:szCs w:val="24"/>
        </w:rPr>
        <w:t>Материал для проведения консультаций (материал по работе с родителями, воспитателями, педагогами: статьи, наглядность, планирование, материал из журналов, книг и т.д.).</w:t>
      </w:r>
      <w:proofErr w:type="gramEnd"/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4. Методический раздел. 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5. Наглядно-дидактический материал.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6.Оборудование.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>7.Мебель.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8.Интерактивное сопровождение образовательной деятельности. </w:t>
      </w:r>
    </w:p>
    <w:p w:rsidR="00F64FDF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sz w:val="24"/>
          <w:szCs w:val="24"/>
        </w:rPr>
        <w:t xml:space="preserve">Логопедический кабинет имеет зональное распределение, в нем можно выделить зону подгрупповых занятий, зону индивидуальных занятий, информационная зона, зона сопровождения (методического, игрового и </w:t>
      </w:r>
      <w:proofErr w:type="spellStart"/>
      <w:proofErr w:type="gramStart"/>
      <w:r w:rsidRPr="00F64FDF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F64FD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B51D0" w:rsidRPr="00F64FDF" w:rsidRDefault="00F64FDF" w:rsidP="00F64F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64FDF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№7 (Паспорт логопедического кабинета).</w:t>
      </w:r>
    </w:p>
    <w:p w:rsidR="00D61180" w:rsidRDefault="00D61180" w:rsidP="00D611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191A" w:rsidRDefault="00D61180" w:rsidP="00A3191A">
      <w:pPr>
        <w:pStyle w:val="3"/>
        <w:jc w:val="center"/>
        <w:rPr>
          <w:rFonts w:ascii="Times New Roman" w:hAnsi="Times New Roman" w:cs="Times New Roman"/>
          <w:b/>
          <w:sz w:val="28"/>
        </w:rPr>
      </w:pPr>
      <w:bookmarkStart w:id="36" w:name="_Toc132358955"/>
      <w:r w:rsidRPr="00D9700D">
        <w:rPr>
          <w:rFonts w:ascii="Times New Roman" w:hAnsi="Times New Roman" w:cs="Times New Roman"/>
          <w:b/>
          <w:sz w:val="28"/>
        </w:rPr>
        <w:t>3.2.5. Методическое обеспечение коррекционно-развивающей работы</w:t>
      </w:r>
      <w:bookmarkEnd w:id="36"/>
    </w:p>
    <w:p w:rsidR="00A3191A" w:rsidRPr="00A3191A" w:rsidRDefault="00A3191A" w:rsidP="00A3191A"/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1. Примерная адаптированная программа коррекционно-развивающей направленности ДОО для детей с тяжелыми нарушениями речи (общ.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недор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речи) с 3 до 7 лет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2015.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2. Планирование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— развивающей работы в группе компенсирующей направленности для детей с тяжелыми нарушениями речи (ОНР) и рабочая программа учителя логопеда: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— методическое пособие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СПб.: ООО «Издательство «Детство — пресс», 2014.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3. Т. Б. Филичева, Г. В. Чиркина «Подготовка к школе детей с общим недоразвитием речи в условиях специального детского сада»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4. Т. Б. Филичева, Г. В. Чиркина «Коррекционное обучение воспитание детей 5 летнего возраста с общим недоразвитием речи»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5. Н. В.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«Программа коррекционно-развивающей работы в логопедической группе детского сада с общим недоразвитием речи (с 4 до 7 лет)»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6. «Программа воспитания и обучения дошкольников с тяжелыми нарушениями речи» Под редакцией Л. В. Лопатиной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7. Ткаченко Т.А. Физкультминутки для развития пальцевой моторики у дошкольников с нарушениями речи. М., 2001;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8. Куликовская Т.А. Артикуляционная гимнастика в стихах и картинках. М.,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9. Репина З.А., Буйко В.А. Уроки логопедии,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Узорова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О.В., Нефедова Е.А. Игры с пальчиками. М., 2002;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Цвынтарный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В.В. Играем пальчиками и развиваем речь, 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С-Пб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, 2006;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lastRenderedPageBreak/>
        <w:t>12. Буденная Т.В., Логопедическая гимнастика, СПб, 2001;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Краузе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Е.Н. Логопедический массаж и артикуляционная гимнастика, СПб, 2007;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Алябьева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Е.А. Как научить ребенка запоминать стихи. 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15. Покажи стихи руками. Сост. Никитина А.В., СПб, 2009;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16. Лопухина И.С. Логопедия. Речь, ритм, движение, СПб, 2004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17. Пособия для воспитателей из цикла «Знакомство с окружающим миром. Развитие речи». М., «Гном»;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18. Ткаченко Т.А. Логопедическая тетрадь. Формирование лексико-грамматических представлений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СПб,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19. Ткаченко Т.А. Учим говорить правильно. Система коррекции общего недоразвития речи у детей 5/6 лет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М., 2005;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20. Е.М.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Косинова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Грамматическая тетрадь. №1-5.,М.,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21. О.С.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Яцель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Учимся правильно употреблять предлоги в речи. М., 2006;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22. Г.А. Быстрова,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Э.А.Сизова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, Т.А. Шуйская. Логопедические игры и задания, СПБ. 2004;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Бардышева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Т.Ю.,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Моносова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Е.Н. Тетрадь логопедических заданий. М., 2011;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Н.Э. Логопедические домашние задания для детей 5-7 лет с ОНР. Тетрадь 1-4. М., 2010;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25. Коноваленко В.В., Коноваленко С.В.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Синонимы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A3191A">
        <w:rPr>
          <w:rFonts w:ascii="Times New Roman" w:hAnsi="Times New Roman" w:cs="Times New Roman"/>
          <w:sz w:val="24"/>
          <w:szCs w:val="24"/>
        </w:rPr>
        <w:t>., 2005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26.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Теремкова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, Н.Э. Логопедические домашние задания для детей 5-7 лет с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онр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. Альбом 1-4/ Н.Э. Теремкова.-3-е изд.,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 xml:space="preserve"> Издательство ГНОМ, 2012.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Нищева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Н.В. Будем говорить правильно. Дидактический материал для коррекции нарушений звукопроизношения. - СПб.: ДЕТСТВО 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РЕСС, 2002.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29. Тетради для автоматизации звуков: Комаровой Л.А.; Жихаревой-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Норкиной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Ю.Б.; Скворцовой И.В.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Курдвановская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Н.В., Ванюкова Л.С. Формирование слоговой структуры. М., 2009;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31. Ткаченко Т.А. Коррекция нарушений слоговой структуры слова. М., 2004;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Агранович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З.Е. Логопедическая работа по преодолению нарушений слоговой структуры слов у детей. СПб, 2000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33. Лопухина И.С. Логопедия, 550 занимательных упражнений для развития речи: Пособие для логопедов и родителей.- М.: Аквариум, 1995.- 384 с.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34. Коноваленко В.В., Коноваленко С.В. Фронтальные логопедические занятия в подготовительной группе для детей с ФФН. М., 1999;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35. Ткаченко Т.А. Развитие фонематического восприятия и навыков звукового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анализа</w:t>
      </w:r>
      <w:proofErr w:type="gramStart"/>
      <w:r w:rsidRPr="00A3191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A3191A">
        <w:rPr>
          <w:rFonts w:ascii="Times New Roman" w:hAnsi="Times New Roman" w:cs="Times New Roman"/>
          <w:sz w:val="24"/>
          <w:szCs w:val="24"/>
        </w:rPr>
        <w:t>Пб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, 1998;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О.И. Научите меня говорить правильно. СПб,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Крупенчук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О.И. Учим буквы. СПб, 2011;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Садовникова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 И.Н.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: технология преодоления. М., 2011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39. Коноваленко В.В. Пишем и читаем. Тетрадь №1,2.,3. Обучение грамоте детей старшего дошкольного возраста с правильным (исправленным) звукопроизношением/</w:t>
      </w:r>
      <w:proofErr w:type="spellStart"/>
      <w:r w:rsidRPr="00A3191A">
        <w:rPr>
          <w:rFonts w:ascii="Times New Roman" w:hAnsi="Times New Roman" w:cs="Times New Roman"/>
          <w:sz w:val="24"/>
          <w:szCs w:val="24"/>
        </w:rPr>
        <w:t>В.В.Коноваленко</w:t>
      </w:r>
      <w:proofErr w:type="spellEnd"/>
      <w:r w:rsidRPr="00A3191A">
        <w:rPr>
          <w:rFonts w:ascii="Times New Roman" w:hAnsi="Times New Roman" w:cs="Times New Roman"/>
          <w:sz w:val="24"/>
          <w:szCs w:val="24"/>
        </w:rPr>
        <w:t>. - М.: Издательство «Гном и Д»,2007</w:t>
      </w:r>
    </w:p>
    <w:p w:rsidR="00A3191A" w:rsidRPr="00A3191A" w:rsidRDefault="00A3191A" w:rsidP="00A319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40. Коноваленко В.В., Коноваленко С.В. Развитие связной речи. М., 2008;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41. Ткаченко Т.А. Обучение детей творческому рассказыванию по картинам. М., 2005;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3191A">
        <w:rPr>
          <w:rFonts w:ascii="Times New Roman" w:hAnsi="Times New Roman" w:cs="Times New Roman"/>
          <w:sz w:val="24"/>
          <w:szCs w:val="24"/>
        </w:rPr>
        <w:t>42. Глухов В.П. Формирование связной речи детей дошкольного возраста с ОНР. М., 2002</w:t>
      </w:r>
    </w:p>
    <w:p w:rsidR="00A3191A" w:rsidRPr="00A3191A" w:rsidRDefault="00A3191A" w:rsidP="00A319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61180" w:rsidRPr="00A3191A" w:rsidRDefault="00D61180" w:rsidP="00D61180">
      <w:pPr>
        <w:rPr>
          <w:sz w:val="24"/>
          <w:szCs w:val="24"/>
        </w:rPr>
      </w:pPr>
    </w:p>
    <w:p w:rsidR="00BA32D7" w:rsidRDefault="00BA32D7"/>
    <w:sectPr w:rsidR="00BA32D7" w:rsidSect="00D61180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71" w:rsidRDefault="00682F71" w:rsidP="007D097F">
      <w:pPr>
        <w:spacing w:after="0" w:line="240" w:lineRule="auto"/>
      </w:pPr>
      <w:r>
        <w:separator/>
      </w:r>
    </w:p>
  </w:endnote>
  <w:endnote w:type="continuationSeparator" w:id="0">
    <w:p w:rsidR="00682F71" w:rsidRDefault="00682F71" w:rsidP="007D0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4CE" w:rsidRDefault="002F04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84E4C">
      <w:rPr>
        <w:noProof/>
        <w:color w:val="000000"/>
      </w:rPr>
      <w:t>2</w:t>
    </w:r>
    <w:r>
      <w:rPr>
        <w:color w:val="000000"/>
      </w:rPr>
      <w:fldChar w:fldCharType="end"/>
    </w:r>
  </w:p>
  <w:p w:rsidR="002F04CE" w:rsidRDefault="002F04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4CE" w:rsidRDefault="002F04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84E4C">
      <w:rPr>
        <w:noProof/>
        <w:color w:val="000000"/>
      </w:rPr>
      <w:t>24</w:t>
    </w:r>
    <w:r>
      <w:rPr>
        <w:color w:val="000000"/>
      </w:rPr>
      <w:fldChar w:fldCharType="end"/>
    </w:r>
  </w:p>
  <w:p w:rsidR="002F04CE" w:rsidRDefault="002F04C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71" w:rsidRDefault="00682F71" w:rsidP="007D097F">
      <w:pPr>
        <w:spacing w:after="0" w:line="240" w:lineRule="auto"/>
      </w:pPr>
      <w:r>
        <w:separator/>
      </w:r>
    </w:p>
  </w:footnote>
  <w:footnote w:type="continuationSeparator" w:id="0">
    <w:p w:rsidR="00682F71" w:rsidRDefault="00682F71" w:rsidP="007D0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2FD5"/>
    <w:multiLevelType w:val="hybridMultilevel"/>
    <w:tmpl w:val="604A81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A55A2"/>
    <w:multiLevelType w:val="multilevel"/>
    <w:tmpl w:val="C79E6C2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55A08AF"/>
    <w:multiLevelType w:val="hybridMultilevel"/>
    <w:tmpl w:val="A7BC4D0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86398D"/>
    <w:multiLevelType w:val="multilevel"/>
    <w:tmpl w:val="1F823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424F3"/>
    <w:multiLevelType w:val="multilevel"/>
    <w:tmpl w:val="85D22F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>
    <w:nsid w:val="10B77C29"/>
    <w:multiLevelType w:val="multilevel"/>
    <w:tmpl w:val="1C24EB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2410204"/>
    <w:multiLevelType w:val="hybridMultilevel"/>
    <w:tmpl w:val="02444B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2BC6A79"/>
    <w:multiLevelType w:val="hybridMultilevel"/>
    <w:tmpl w:val="CB261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E550A"/>
    <w:multiLevelType w:val="hybridMultilevel"/>
    <w:tmpl w:val="50D096E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E6E1B8E"/>
    <w:multiLevelType w:val="multilevel"/>
    <w:tmpl w:val="8FF89090"/>
    <w:lvl w:ilvl="0">
      <w:start w:val="1"/>
      <w:numFmt w:val="decimal"/>
      <w:lvlText w:val="%1."/>
      <w:lvlJc w:val="left"/>
      <w:pPr>
        <w:ind w:left="1995" w:hanging="360"/>
      </w:pPr>
    </w:lvl>
    <w:lvl w:ilvl="1">
      <w:start w:val="1"/>
      <w:numFmt w:val="lowerLetter"/>
      <w:lvlText w:val="%2."/>
      <w:lvlJc w:val="left"/>
      <w:pPr>
        <w:ind w:left="2715" w:hanging="360"/>
      </w:pPr>
    </w:lvl>
    <w:lvl w:ilvl="2">
      <w:start w:val="1"/>
      <w:numFmt w:val="lowerRoman"/>
      <w:lvlText w:val="%3."/>
      <w:lvlJc w:val="right"/>
      <w:pPr>
        <w:ind w:left="3435" w:hanging="180"/>
      </w:pPr>
    </w:lvl>
    <w:lvl w:ilvl="3">
      <w:start w:val="1"/>
      <w:numFmt w:val="decimal"/>
      <w:lvlText w:val="%4."/>
      <w:lvlJc w:val="left"/>
      <w:pPr>
        <w:ind w:left="4155" w:hanging="360"/>
      </w:pPr>
    </w:lvl>
    <w:lvl w:ilvl="4">
      <w:start w:val="1"/>
      <w:numFmt w:val="lowerLetter"/>
      <w:lvlText w:val="%5."/>
      <w:lvlJc w:val="left"/>
      <w:pPr>
        <w:ind w:left="4875" w:hanging="360"/>
      </w:pPr>
    </w:lvl>
    <w:lvl w:ilvl="5">
      <w:start w:val="1"/>
      <w:numFmt w:val="lowerRoman"/>
      <w:lvlText w:val="%6."/>
      <w:lvlJc w:val="right"/>
      <w:pPr>
        <w:ind w:left="5595" w:hanging="180"/>
      </w:pPr>
    </w:lvl>
    <w:lvl w:ilvl="6">
      <w:start w:val="1"/>
      <w:numFmt w:val="decimal"/>
      <w:lvlText w:val="%7."/>
      <w:lvlJc w:val="left"/>
      <w:pPr>
        <w:ind w:left="6315" w:hanging="360"/>
      </w:pPr>
    </w:lvl>
    <w:lvl w:ilvl="7">
      <w:start w:val="1"/>
      <w:numFmt w:val="lowerLetter"/>
      <w:lvlText w:val="%8."/>
      <w:lvlJc w:val="left"/>
      <w:pPr>
        <w:ind w:left="7035" w:hanging="360"/>
      </w:pPr>
    </w:lvl>
    <w:lvl w:ilvl="8">
      <w:start w:val="1"/>
      <w:numFmt w:val="lowerRoman"/>
      <w:lvlText w:val="%9."/>
      <w:lvlJc w:val="right"/>
      <w:pPr>
        <w:ind w:left="7755" w:hanging="180"/>
      </w:pPr>
    </w:lvl>
  </w:abstractNum>
  <w:abstractNum w:abstractNumId="10">
    <w:nsid w:val="1FB220BA"/>
    <w:multiLevelType w:val="multilevel"/>
    <w:tmpl w:val="7BFE28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36C42"/>
    <w:multiLevelType w:val="hybridMultilevel"/>
    <w:tmpl w:val="DE20060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3BAA2AC4"/>
    <w:multiLevelType w:val="multilevel"/>
    <w:tmpl w:val="9DDA57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41231DB"/>
    <w:multiLevelType w:val="hybridMultilevel"/>
    <w:tmpl w:val="CA9082B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49713022"/>
    <w:multiLevelType w:val="hybridMultilevel"/>
    <w:tmpl w:val="90AE07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3026C8"/>
    <w:multiLevelType w:val="hybridMultilevel"/>
    <w:tmpl w:val="4F12E5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912B168">
      <w:numFmt w:val="bullet"/>
      <w:lvlText w:val=""/>
      <w:lvlJc w:val="left"/>
      <w:pPr>
        <w:ind w:left="2149" w:hanging="360"/>
      </w:pPr>
      <w:rPr>
        <w:rFonts w:ascii="Symbol" w:eastAsia="Calibr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7B50A9B"/>
    <w:multiLevelType w:val="hybridMultilevel"/>
    <w:tmpl w:val="0714CCBA"/>
    <w:lvl w:ilvl="0" w:tplc="378EBE84">
      <w:start w:val="1"/>
      <w:numFmt w:val="bullet"/>
      <w:lvlText w:val=""/>
      <w:lvlJc w:val="left"/>
      <w:pPr>
        <w:tabs>
          <w:tab w:val="num" w:pos="1260"/>
        </w:tabs>
        <w:ind w:left="137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57D13E77"/>
    <w:multiLevelType w:val="hybridMultilevel"/>
    <w:tmpl w:val="59766A40"/>
    <w:lvl w:ilvl="0" w:tplc="0419000D">
      <w:start w:val="1"/>
      <w:numFmt w:val="bullet"/>
      <w:lvlText w:val=""/>
      <w:lvlJc w:val="left"/>
      <w:pPr>
        <w:ind w:left="25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8">
    <w:nsid w:val="5F2E3B7F"/>
    <w:multiLevelType w:val="multilevel"/>
    <w:tmpl w:val="784C68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F63AF"/>
    <w:multiLevelType w:val="multilevel"/>
    <w:tmpl w:val="FB8250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71395AFF"/>
    <w:multiLevelType w:val="multilevel"/>
    <w:tmpl w:val="7144A3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>
    <w:nsid w:val="71412D20"/>
    <w:multiLevelType w:val="hybridMultilevel"/>
    <w:tmpl w:val="A20AD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B30DEF"/>
    <w:multiLevelType w:val="multilevel"/>
    <w:tmpl w:val="81283C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0"/>
  </w:num>
  <w:num w:numId="2">
    <w:abstractNumId w:val="3"/>
  </w:num>
  <w:num w:numId="3">
    <w:abstractNumId w:val="19"/>
  </w:num>
  <w:num w:numId="4">
    <w:abstractNumId w:val="4"/>
  </w:num>
  <w:num w:numId="5">
    <w:abstractNumId w:val="5"/>
  </w:num>
  <w:num w:numId="6">
    <w:abstractNumId w:val="1"/>
  </w:num>
  <w:num w:numId="7">
    <w:abstractNumId w:val="21"/>
  </w:num>
  <w:num w:numId="8">
    <w:abstractNumId w:val="8"/>
  </w:num>
  <w:num w:numId="9">
    <w:abstractNumId w:val="13"/>
  </w:num>
  <w:num w:numId="10">
    <w:abstractNumId w:val="9"/>
  </w:num>
  <w:num w:numId="11">
    <w:abstractNumId w:val="12"/>
  </w:num>
  <w:num w:numId="12">
    <w:abstractNumId w:val="22"/>
  </w:num>
  <w:num w:numId="13">
    <w:abstractNumId w:val="11"/>
  </w:num>
  <w:num w:numId="14">
    <w:abstractNumId w:val="15"/>
  </w:num>
  <w:num w:numId="15">
    <w:abstractNumId w:val="16"/>
  </w:num>
  <w:num w:numId="16">
    <w:abstractNumId w:val="17"/>
  </w:num>
  <w:num w:numId="17">
    <w:abstractNumId w:val="0"/>
  </w:num>
  <w:num w:numId="18">
    <w:abstractNumId w:val="7"/>
  </w:num>
  <w:num w:numId="19">
    <w:abstractNumId w:val="14"/>
  </w:num>
  <w:num w:numId="20">
    <w:abstractNumId w:val="18"/>
  </w:num>
  <w:num w:numId="21">
    <w:abstractNumId w:val="10"/>
  </w:num>
  <w:num w:numId="22">
    <w:abstractNumId w:val="6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180"/>
    <w:rsid w:val="00025B3A"/>
    <w:rsid w:val="000573D3"/>
    <w:rsid w:val="00067099"/>
    <w:rsid w:val="00083497"/>
    <w:rsid w:val="000C6055"/>
    <w:rsid w:val="001240C4"/>
    <w:rsid w:val="0016725D"/>
    <w:rsid w:val="0021349A"/>
    <w:rsid w:val="002A47F4"/>
    <w:rsid w:val="002F04CE"/>
    <w:rsid w:val="003629D7"/>
    <w:rsid w:val="003E3501"/>
    <w:rsid w:val="004630D1"/>
    <w:rsid w:val="00486F11"/>
    <w:rsid w:val="00487E11"/>
    <w:rsid w:val="005C4141"/>
    <w:rsid w:val="005F2C95"/>
    <w:rsid w:val="00617390"/>
    <w:rsid w:val="00682F71"/>
    <w:rsid w:val="007C40C6"/>
    <w:rsid w:val="007D097F"/>
    <w:rsid w:val="00847349"/>
    <w:rsid w:val="0085497E"/>
    <w:rsid w:val="00891ED1"/>
    <w:rsid w:val="00896E34"/>
    <w:rsid w:val="008A01A1"/>
    <w:rsid w:val="008B2E45"/>
    <w:rsid w:val="008F3328"/>
    <w:rsid w:val="009060C6"/>
    <w:rsid w:val="009266DF"/>
    <w:rsid w:val="009368FA"/>
    <w:rsid w:val="00992EB9"/>
    <w:rsid w:val="009B36CA"/>
    <w:rsid w:val="009D4641"/>
    <w:rsid w:val="009F06FD"/>
    <w:rsid w:val="009F241A"/>
    <w:rsid w:val="00A253A8"/>
    <w:rsid w:val="00A275ED"/>
    <w:rsid w:val="00A3191A"/>
    <w:rsid w:val="00A677BA"/>
    <w:rsid w:val="00AC16B3"/>
    <w:rsid w:val="00AC7626"/>
    <w:rsid w:val="00AD2B23"/>
    <w:rsid w:val="00AE19AF"/>
    <w:rsid w:val="00AF16ED"/>
    <w:rsid w:val="00B451AA"/>
    <w:rsid w:val="00B50DE2"/>
    <w:rsid w:val="00B63ED1"/>
    <w:rsid w:val="00B84E4C"/>
    <w:rsid w:val="00BA32D7"/>
    <w:rsid w:val="00BB51D0"/>
    <w:rsid w:val="00BF5B52"/>
    <w:rsid w:val="00C5547C"/>
    <w:rsid w:val="00C569C6"/>
    <w:rsid w:val="00C86DAD"/>
    <w:rsid w:val="00D15A05"/>
    <w:rsid w:val="00D24C51"/>
    <w:rsid w:val="00D51623"/>
    <w:rsid w:val="00D61180"/>
    <w:rsid w:val="00E148FB"/>
    <w:rsid w:val="00E34670"/>
    <w:rsid w:val="00E75BAE"/>
    <w:rsid w:val="00EB5441"/>
    <w:rsid w:val="00F32EBF"/>
    <w:rsid w:val="00F64FDF"/>
    <w:rsid w:val="00F81620"/>
    <w:rsid w:val="00FE52A7"/>
    <w:rsid w:val="00FE5A6A"/>
    <w:rsid w:val="00FF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80"/>
    <w:pPr>
      <w:spacing w:after="160" w:line="254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11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11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11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11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118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1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11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11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1180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1180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61180"/>
    <w:rPr>
      <w:rFonts w:ascii="Calibri" w:eastAsia="Calibri" w:hAnsi="Calibri" w:cs="Calibri"/>
      <w:b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D6118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D61180"/>
    <w:rPr>
      <w:rFonts w:ascii="Calibri" w:eastAsia="Calibri" w:hAnsi="Calibri" w:cs="Calibri"/>
      <w:b/>
      <w:sz w:val="72"/>
      <w:szCs w:val="72"/>
      <w:lang w:eastAsia="ru-RU"/>
    </w:rPr>
  </w:style>
  <w:style w:type="character" w:styleId="a5">
    <w:name w:val="Hyperlink"/>
    <w:basedOn w:val="a0"/>
    <w:uiPriority w:val="99"/>
    <w:unhideWhenUsed/>
    <w:rsid w:val="00D61180"/>
    <w:rPr>
      <w:color w:val="0000FF"/>
      <w:u w:val="single"/>
    </w:rPr>
  </w:style>
  <w:style w:type="paragraph" w:customStyle="1" w:styleId="msonormal0">
    <w:name w:val="msonormal"/>
    <w:basedOn w:val="a"/>
    <w:uiPriority w:val="99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qFormat/>
    <w:rsid w:val="00D6118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qFormat/>
    <w:rsid w:val="00D6118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rsid w:val="00D61180"/>
    <w:pPr>
      <w:spacing w:after="100"/>
      <w:ind w:left="440"/>
    </w:pPr>
  </w:style>
  <w:style w:type="paragraph" w:styleId="a6">
    <w:name w:val="No Spacing"/>
    <w:uiPriority w:val="1"/>
    <w:qFormat/>
    <w:rsid w:val="00D61180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7">
    <w:name w:val="List Paragraph"/>
    <w:basedOn w:val="a"/>
    <w:uiPriority w:val="34"/>
    <w:qFormat/>
    <w:rsid w:val="00D61180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D61180"/>
    <w:pPr>
      <w:outlineLvl w:val="9"/>
    </w:pPr>
  </w:style>
  <w:style w:type="paragraph" w:customStyle="1" w:styleId="zag4">
    <w:name w:val="zag_4"/>
    <w:basedOn w:val="a"/>
    <w:uiPriority w:val="99"/>
    <w:rsid w:val="00D6118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pacing w:val="48"/>
      <w:sz w:val="24"/>
      <w:szCs w:val="24"/>
    </w:rPr>
  </w:style>
  <w:style w:type="paragraph" w:customStyle="1" w:styleId="Default">
    <w:name w:val="Default"/>
    <w:rsid w:val="00D611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razriadka1">
    <w:name w:val="razriadka1"/>
    <w:basedOn w:val="a0"/>
    <w:rsid w:val="00D61180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D61180"/>
    <w:pPr>
      <w:spacing w:line="240" w:lineRule="auto"/>
    </w:pPr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D61180"/>
    <w:rPr>
      <w:rFonts w:ascii="Calibri" w:eastAsia="Calibri" w:hAnsi="Calibri" w:cs="Calibri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1180"/>
    <w:rPr>
      <w:rFonts w:ascii="Calibri" w:eastAsia="Calibri" w:hAnsi="Calibri" w:cs="Calibri"/>
      <w:lang w:eastAsia="ru-RU"/>
    </w:rPr>
  </w:style>
  <w:style w:type="paragraph" w:styleId="ad">
    <w:name w:val="footer"/>
    <w:basedOn w:val="a"/>
    <w:link w:val="ae"/>
    <w:uiPriority w:val="99"/>
    <w:unhideWhenUsed/>
    <w:rsid w:val="00D61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1180"/>
    <w:rPr>
      <w:rFonts w:ascii="Calibri" w:eastAsia="Calibri" w:hAnsi="Calibri" w:cs="Calibri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61180"/>
    <w:rPr>
      <w:rFonts w:ascii="Segoe UI" w:eastAsia="Calibri" w:hAnsi="Segoe UI" w:cs="Segoe UI"/>
      <w:sz w:val="18"/>
      <w:szCs w:val="18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61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3">
    <w:name w:val="Текст выноски Знак1"/>
    <w:basedOn w:val="a0"/>
    <w:uiPriority w:val="99"/>
    <w:semiHidden/>
    <w:rsid w:val="00D61180"/>
    <w:rPr>
      <w:rFonts w:ascii="Tahoma" w:eastAsia="Calibri" w:hAnsi="Tahoma" w:cs="Tahoma"/>
      <w:sz w:val="16"/>
      <w:szCs w:val="16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D611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2">
    <w:name w:val="Подзаголовок Знак"/>
    <w:basedOn w:val="a0"/>
    <w:link w:val="af1"/>
    <w:uiPriority w:val="11"/>
    <w:rsid w:val="00D61180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pboth">
    <w:name w:val="pboth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D61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D61180"/>
    <w:pPr>
      <w:spacing w:after="200" w:line="27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af3">
    <w:name w:val="Основной текст_"/>
    <w:link w:val="51"/>
    <w:uiPriority w:val="99"/>
    <w:locked/>
    <w:rsid w:val="00D61180"/>
    <w:rPr>
      <w:rFonts w:ascii="Verdana" w:eastAsia="Times New Roman" w:hAnsi="Verdana" w:cs="Verdana"/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3"/>
    <w:uiPriority w:val="99"/>
    <w:rsid w:val="00D61180"/>
    <w:pPr>
      <w:widowControl w:val="0"/>
      <w:shd w:val="clear" w:color="auto" w:fill="FFFFFF"/>
      <w:spacing w:after="0" w:line="240" w:lineRule="exact"/>
      <w:ind w:hanging="360"/>
      <w:jc w:val="both"/>
    </w:pPr>
    <w:rPr>
      <w:rFonts w:ascii="Verdana" w:eastAsia="Times New Roman" w:hAnsi="Verdana" w:cs="Verdana"/>
      <w:sz w:val="18"/>
      <w:szCs w:val="18"/>
      <w:lang w:eastAsia="en-US"/>
    </w:rPr>
  </w:style>
  <w:style w:type="character" w:customStyle="1" w:styleId="10pt">
    <w:name w:val="Основной текст + 10 pt"/>
    <w:aliases w:val="Полужирный"/>
    <w:uiPriority w:val="99"/>
    <w:rsid w:val="00D61180"/>
    <w:rPr>
      <w:rFonts w:ascii="Verdana" w:eastAsia="Times New Roman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A253A8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styleId="af4">
    <w:name w:val="Table Grid"/>
    <w:basedOn w:val="a1"/>
    <w:uiPriority w:val="59"/>
    <w:rsid w:val="00896E3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prosveshcheniia-rossii-ot-24112022-n-102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8638</Words>
  <Characters>49237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DOU27</dc:creator>
  <cp:lastModifiedBy>User</cp:lastModifiedBy>
  <cp:revision>22</cp:revision>
  <dcterms:created xsi:type="dcterms:W3CDTF">2023-04-27T07:30:00Z</dcterms:created>
  <dcterms:modified xsi:type="dcterms:W3CDTF">2025-09-08T11:57:00Z</dcterms:modified>
</cp:coreProperties>
</file>